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40"/>
          <w:szCs w:val="40"/>
        </w:rPr>
      </w:pPr>
      <w:r w:rsidDel="00000000" w:rsidR="00000000" w:rsidRPr="00000000">
        <w:rPr>
          <w:b w:val="1"/>
          <w:sz w:val="40"/>
          <w:szCs w:val="40"/>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-9524</wp:posOffset>
            </wp:positionH>
            <wp:positionV relativeFrom="paragraph">
              <wp:posOffset>4763</wp:posOffset>
            </wp:positionV>
            <wp:extent cx="2047875" cy="964565"/>
            <wp:effectExtent b="0" l="0" r="0" t="0"/>
            <wp:wrapSquare wrapText="bothSides" distB="0" distT="0" distL="114300" distR="11430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2047875" cy="964565"/>
                    </a:xfrm>
                    <a:prstGeom prst="rect"/>
                    <a:ln/>
                  </pic:spPr>
                </pic:pic>
              </a:graphicData>
            </a:graphic>
          </wp:anchor>
        </w:drawing>
      </w:r>
    </w:p>
    <w:p w:rsidR="00000000" w:rsidDel="00000000" w:rsidP="00000000" w:rsidRDefault="00000000" w:rsidRPr="00000000">
      <w:pPr>
        <w:contextualSpacing w:val="0"/>
        <w:jc w:val="center"/>
        <w:rPr>
          <w:sz w:val="40"/>
          <w:szCs w:val="40"/>
        </w:rPr>
      </w:pPr>
      <w:r w:rsidDel="00000000" w:rsidR="00000000" w:rsidRPr="00000000">
        <w:rPr>
          <w:b w:val="1"/>
          <w:sz w:val="40"/>
          <w:szCs w:val="40"/>
          <w:rtl w:val="0"/>
        </w:rPr>
        <w:t xml:space="preserve">CONFERENCE TIMELINES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ectPr>
          <w:headerReference r:id="rId7" w:type="default"/>
          <w:footerReference r:id="rId8" w:type="default"/>
          <w:pgSz w:h="15840" w:w="12240"/>
          <w:pgMar w:bottom="431.99999999999994" w:top="431.99999999999994" w:left="720" w:right="720" w:header="720" w:footer="720"/>
          <w:pgNumType w:start="1"/>
        </w:sect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tbl>
      <w:tblPr>
        <w:tblStyle w:val="Table1"/>
        <w:tblW w:w="11415.0" w:type="dxa"/>
        <w:jc w:val="left"/>
        <w:tblInd w:w="-6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25"/>
        <w:gridCol w:w="7890"/>
        <w:tblGridChange w:id="0">
          <w:tblGrid>
            <w:gridCol w:w="3525"/>
            <w:gridCol w:w="7890"/>
          </w:tblGrid>
        </w:tblGridChange>
      </w:tblGrid>
      <w:tr>
        <w:tc>
          <w:tcPr>
            <w:tcBorders>
              <w:top w:color="000000" w:space="0" w:sz="0" w:val="nil"/>
              <w:left w:color="000000" w:space="0" w:sz="0" w:val="nil"/>
              <w:bottom w:color="000000" w:space="0" w:sz="0" w:val="nil"/>
            </w:tcBorders>
            <w:vAlign w:val="top"/>
          </w:tcPr>
          <w:p w:rsidR="00000000" w:rsidDel="00000000" w:rsidP="00000000" w:rsidRDefault="00000000" w:rsidRPr="00000000">
            <w:pPr>
              <w:tabs>
                <w:tab w:val="left" w:pos="525"/>
                <w:tab w:val="left" w:pos="3780"/>
              </w:tabs>
              <w:ind w:left="885" w:hanging="90"/>
              <w:contextualSpacing w:val="0"/>
              <w:rPr>
                <w:sz w:val="20"/>
                <w:szCs w:val="20"/>
                <w:u w:val="single"/>
              </w:rPr>
            </w:pPr>
            <w:r w:rsidDel="00000000" w:rsidR="00000000" w:rsidRPr="00000000">
              <w:rPr>
                <w:b w:val="1"/>
                <w:sz w:val="20"/>
                <w:szCs w:val="20"/>
                <w:u w:val="single"/>
                <w:rtl w:val="0"/>
              </w:rPr>
              <w:t xml:space="preserve">DEADLINES and TIMELINES</w:t>
            </w:r>
            <w:r w:rsidDel="00000000" w:rsidR="00000000" w:rsidRPr="00000000">
              <w:rPr>
                <w:rtl w:val="0"/>
              </w:rPr>
            </w:r>
          </w:p>
        </w:tc>
        <w:tc>
          <w:tcPr>
            <w:vAlign w:val="top"/>
          </w:tcPr>
          <w:p w:rsidR="00000000" w:rsidDel="00000000" w:rsidP="00000000" w:rsidRDefault="00000000" w:rsidRPr="00000000">
            <w:pPr>
              <w:tabs>
                <w:tab w:val="left" w:pos="0"/>
                <w:tab w:val="left" w:pos="3780"/>
              </w:tabs>
              <w:ind w:left="885" w:right="330" w:hanging="90"/>
              <w:contextualSpacing w:val="0"/>
              <w:rPr>
                <w:sz w:val="20"/>
                <w:szCs w:val="20"/>
                <w:u w:val="single"/>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ACTION</w:t>
            </w:r>
            <w:r w:rsidDel="00000000" w:rsidR="00000000" w:rsidRPr="00000000">
              <w:rPr>
                <w:rtl w:val="0"/>
              </w:rPr>
            </w:r>
          </w:p>
        </w:tc>
      </w:tr>
      <w:tr>
        <w:tc>
          <w:tcPr>
            <w:tcBorders>
              <w:top w:color="000000" w:space="0" w:sz="0" w:val="nil"/>
              <w:left w:color="000000" w:space="0" w:sz="0" w:val="nil"/>
              <w:bottom w:color="000000" w:space="0" w:sz="0" w:val="nil"/>
            </w:tcBorders>
            <w:vAlign w:val="top"/>
          </w:tcPr>
          <w:p w:rsidR="00000000" w:rsidDel="00000000" w:rsidP="00000000" w:rsidRDefault="00000000" w:rsidRPr="00000000">
            <w:pPr>
              <w:tabs>
                <w:tab w:val="left" w:pos="0"/>
                <w:tab w:val="left" w:pos="3780"/>
              </w:tabs>
              <w:ind w:left="885" w:hanging="90"/>
              <w:contextualSpacing w:val="0"/>
              <w:rPr>
                <w:b w:val="1"/>
                <w:sz w:val="21"/>
                <w:szCs w:val="21"/>
              </w:rPr>
            </w:pPr>
            <w:r w:rsidDel="00000000" w:rsidR="00000000" w:rsidRPr="00000000">
              <w:rPr>
                <w:rtl w:val="0"/>
              </w:rPr>
            </w:r>
          </w:p>
          <w:p w:rsidR="00000000" w:rsidDel="00000000" w:rsidP="00000000" w:rsidRDefault="00000000" w:rsidRPr="00000000">
            <w:pPr>
              <w:tabs>
                <w:tab w:val="left" w:pos="0"/>
                <w:tab w:val="left" w:pos="3780"/>
              </w:tabs>
              <w:ind w:left="885" w:hanging="90"/>
              <w:contextualSpacing w:val="0"/>
              <w:rPr>
                <w:sz w:val="21"/>
                <w:szCs w:val="21"/>
              </w:rPr>
            </w:pPr>
            <w:r w:rsidDel="00000000" w:rsidR="00000000" w:rsidRPr="00000000">
              <w:rPr>
                <w:b w:val="1"/>
                <w:sz w:val="21"/>
                <w:szCs w:val="21"/>
                <w:rtl w:val="0"/>
              </w:rPr>
              <w:t xml:space="preserve">Prior to March 1, 2018</w:t>
            </w:r>
            <w:r w:rsidDel="00000000" w:rsidR="00000000" w:rsidRPr="00000000">
              <w:rPr>
                <w:rtl w:val="0"/>
              </w:rPr>
            </w:r>
          </w:p>
        </w:tc>
        <w:tc>
          <w:tcPr>
            <w:vAlign w:val="top"/>
          </w:tcPr>
          <w:p w:rsidR="00000000" w:rsidDel="00000000" w:rsidP="00000000" w:rsidRDefault="00000000" w:rsidRPr="00000000">
            <w:pPr>
              <w:tabs>
                <w:tab w:val="left" w:pos="3780"/>
              </w:tabs>
              <w:ind w:left="885" w:hanging="90"/>
              <w:contextualSpacing w:val="0"/>
              <w:rPr>
                <w:sz w:val="21"/>
                <w:szCs w:val="21"/>
              </w:rPr>
            </w:pPr>
            <w:r w:rsidDel="00000000" w:rsidR="00000000" w:rsidRPr="00000000">
              <w:rPr>
                <w:rtl w:val="0"/>
              </w:rPr>
            </w:r>
          </w:p>
          <w:p w:rsidR="00000000" w:rsidDel="00000000" w:rsidP="00000000" w:rsidRDefault="00000000" w:rsidRPr="00000000">
            <w:pPr>
              <w:tabs>
                <w:tab w:val="left" w:pos="3780"/>
              </w:tabs>
              <w:ind w:left="0" w:firstLine="0"/>
              <w:contextualSpacing w:val="0"/>
              <w:rPr>
                <w:sz w:val="21"/>
                <w:szCs w:val="21"/>
              </w:rPr>
            </w:pPr>
            <w:r w:rsidDel="00000000" w:rsidR="00000000" w:rsidRPr="00000000">
              <w:rPr>
                <w:sz w:val="21"/>
                <w:szCs w:val="21"/>
                <w:rtl w:val="0"/>
              </w:rPr>
              <w:t xml:space="preserve">Complete the </w:t>
            </w:r>
            <w:r w:rsidDel="00000000" w:rsidR="00000000" w:rsidRPr="00000000">
              <w:rPr>
                <w:b w:val="1"/>
                <w:sz w:val="21"/>
                <w:szCs w:val="21"/>
                <w:rtl w:val="0"/>
              </w:rPr>
              <w:t xml:space="preserve">Club Reservation Form</w:t>
            </w:r>
            <w:r w:rsidDel="00000000" w:rsidR="00000000" w:rsidRPr="00000000">
              <w:rPr>
                <w:sz w:val="21"/>
                <w:szCs w:val="21"/>
                <w:rtl w:val="0"/>
              </w:rPr>
              <w:t xml:space="preserve"> online once you have determined the number of Conferees your CLUB will sponsor.  </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Send your check for $395 per student ($450 after 3/1/18) </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Made payable to: </w:t>
            </w:r>
            <w:r w:rsidDel="00000000" w:rsidR="00000000" w:rsidRPr="00000000">
              <w:rPr>
                <w:b w:val="1"/>
                <w:sz w:val="21"/>
                <w:szCs w:val="21"/>
                <w:rtl w:val="0"/>
              </w:rPr>
              <w:t xml:space="preserve">Rotary District 7640 RYLA</w:t>
            </w:r>
            <w:r w:rsidDel="00000000" w:rsidR="00000000" w:rsidRPr="00000000">
              <w:rPr>
                <w:sz w:val="21"/>
                <w:szCs w:val="21"/>
                <w:rtl w:val="0"/>
              </w:rPr>
              <w:t xml:space="preserve">.  </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Mailing address: </w:t>
            </w:r>
          </w:p>
          <w:p w:rsidR="00000000" w:rsidDel="00000000" w:rsidP="00000000" w:rsidRDefault="00000000" w:rsidRPr="00000000">
            <w:pPr>
              <w:ind w:left="885" w:hanging="90"/>
              <w:contextualSpacing w:val="0"/>
              <w:rPr>
                <w:sz w:val="21"/>
                <w:szCs w:val="21"/>
              </w:rPr>
            </w:pPr>
            <w:r w:rsidDel="00000000" w:rsidR="00000000" w:rsidRPr="00000000">
              <w:rPr>
                <w:b w:val="1"/>
                <w:sz w:val="21"/>
                <w:szCs w:val="21"/>
                <w:rtl w:val="0"/>
              </w:rPr>
              <w:t xml:space="preserve">Rotary District 7640 Office</w:t>
            </w:r>
            <w:r w:rsidDel="00000000" w:rsidR="00000000" w:rsidRPr="00000000">
              <w:rPr>
                <w:rtl w:val="0"/>
              </w:rPr>
            </w:r>
          </w:p>
          <w:p w:rsidR="00000000" w:rsidDel="00000000" w:rsidP="00000000" w:rsidRDefault="00000000" w:rsidRPr="00000000">
            <w:pPr>
              <w:ind w:left="885" w:hanging="90"/>
              <w:contextualSpacing w:val="0"/>
              <w:rPr>
                <w:sz w:val="21"/>
                <w:szCs w:val="21"/>
              </w:rPr>
            </w:pPr>
            <w:r w:rsidDel="00000000" w:rsidR="00000000" w:rsidRPr="00000000">
              <w:rPr>
                <w:sz w:val="21"/>
                <w:szCs w:val="21"/>
                <w:rtl w:val="0"/>
              </w:rPr>
              <w:t xml:space="preserve">470 North Delsea Drive </w:t>
            </w:r>
          </w:p>
          <w:p w:rsidR="00000000" w:rsidDel="00000000" w:rsidP="00000000" w:rsidRDefault="00000000" w:rsidRPr="00000000">
            <w:pPr>
              <w:ind w:left="885" w:hanging="90"/>
              <w:contextualSpacing w:val="0"/>
              <w:rPr>
                <w:sz w:val="21"/>
                <w:szCs w:val="21"/>
              </w:rPr>
            </w:pPr>
            <w:r w:rsidDel="00000000" w:rsidR="00000000" w:rsidRPr="00000000">
              <w:rPr>
                <w:sz w:val="21"/>
                <w:szCs w:val="21"/>
                <w:rtl w:val="0"/>
              </w:rPr>
              <w:t xml:space="preserve">Bank of America Building – Second Floor</w:t>
            </w:r>
          </w:p>
          <w:p w:rsidR="00000000" w:rsidDel="00000000" w:rsidP="00000000" w:rsidRDefault="00000000" w:rsidRPr="00000000">
            <w:pPr>
              <w:ind w:left="885" w:hanging="90"/>
              <w:contextualSpacing w:val="0"/>
              <w:rPr>
                <w:sz w:val="21"/>
                <w:szCs w:val="21"/>
              </w:rPr>
            </w:pPr>
            <w:r w:rsidDel="00000000" w:rsidR="00000000" w:rsidRPr="00000000">
              <w:rPr>
                <w:sz w:val="21"/>
                <w:szCs w:val="21"/>
                <w:rtl w:val="0"/>
              </w:rPr>
              <w:t xml:space="preserve">Vineland, New Jersey 08360</w:t>
            </w:r>
          </w:p>
          <w:p w:rsidR="00000000" w:rsidDel="00000000" w:rsidP="00000000" w:rsidRDefault="00000000" w:rsidRPr="00000000">
            <w:pPr>
              <w:contextualSpacing w:val="0"/>
              <w:rPr>
                <w:color w:val="ff0000"/>
                <w:sz w:val="21"/>
                <w:szCs w:val="21"/>
              </w:rPr>
            </w:pPr>
            <w:r w:rsidDel="00000000" w:rsidR="00000000" w:rsidRPr="00000000">
              <w:rPr>
                <w:b w:val="1"/>
                <w:color w:val="ff0000"/>
                <w:sz w:val="21"/>
                <w:szCs w:val="21"/>
                <w:rtl w:val="0"/>
              </w:rPr>
              <w:t xml:space="preserve">Note: mark in memo line the name of your Rotary Club if not already identified on the check.</w:t>
            </w:r>
            <w:r w:rsidDel="00000000" w:rsidR="00000000" w:rsidRPr="00000000">
              <w:rPr>
                <w:rtl w:val="0"/>
              </w:rPr>
            </w:r>
          </w:p>
        </w:tc>
      </w:tr>
      <w:tr>
        <w:tc>
          <w:tcPr>
            <w:tcBorders>
              <w:top w:color="000000" w:space="0" w:sz="0" w:val="nil"/>
              <w:left w:color="000000" w:space="0" w:sz="0" w:val="nil"/>
              <w:bottom w:color="000000" w:space="0" w:sz="0" w:val="nil"/>
            </w:tcBorders>
            <w:vAlign w:val="top"/>
          </w:tcPr>
          <w:p w:rsidR="00000000" w:rsidDel="00000000" w:rsidP="00000000" w:rsidRDefault="00000000" w:rsidRPr="00000000">
            <w:pPr>
              <w:tabs>
                <w:tab w:val="left" w:pos="615"/>
                <w:tab w:val="left" w:pos="3780"/>
              </w:tabs>
              <w:ind w:left="885" w:hanging="90"/>
              <w:contextualSpacing w:val="0"/>
              <w:rPr>
                <w:sz w:val="21"/>
                <w:szCs w:val="21"/>
              </w:rPr>
            </w:pPr>
            <w:r w:rsidDel="00000000" w:rsidR="00000000" w:rsidRPr="00000000">
              <w:rPr>
                <w:b w:val="1"/>
                <w:sz w:val="21"/>
                <w:szCs w:val="21"/>
                <w:rtl w:val="0"/>
              </w:rPr>
              <w:t xml:space="preserve">December 1, 2017 to </w:t>
            </w:r>
            <w:r w:rsidDel="00000000" w:rsidR="00000000" w:rsidRPr="00000000">
              <w:rPr>
                <w:rtl w:val="0"/>
              </w:rPr>
            </w:r>
          </w:p>
          <w:p w:rsidR="00000000" w:rsidDel="00000000" w:rsidP="00000000" w:rsidRDefault="00000000" w:rsidRPr="00000000">
            <w:pPr>
              <w:tabs>
                <w:tab w:val="left" w:pos="0"/>
                <w:tab w:val="left" w:pos="3780"/>
              </w:tabs>
              <w:ind w:left="885" w:hanging="90"/>
              <w:contextualSpacing w:val="0"/>
              <w:rPr>
                <w:sz w:val="21"/>
                <w:szCs w:val="21"/>
              </w:rPr>
            </w:pPr>
            <w:r w:rsidDel="00000000" w:rsidR="00000000" w:rsidRPr="00000000">
              <w:rPr>
                <w:b w:val="1"/>
                <w:sz w:val="21"/>
                <w:szCs w:val="21"/>
                <w:rtl w:val="0"/>
              </w:rPr>
              <w:t xml:space="preserve">March 15, 2018</w:t>
            </w:r>
            <w:r w:rsidDel="00000000" w:rsidR="00000000" w:rsidRPr="00000000">
              <w:rPr>
                <w:rtl w:val="0"/>
              </w:rPr>
            </w:r>
          </w:p>
          <w:p w:rsidR="00000000" w:rsidDel="00000000" w:rsidP="00000000" w:rsidRDefault="00000000" w:rsidRPr="00000000">
            <w:pPr>
              <w:tabs>
                <w:tab w:val="left" w:pos="0"/>
                <w:tab w:val="left" w:pos="3780"/>
              </w:tabs>
              <w:ind w:left="885" w:hanging="90"/>
              <w:contextualSpacing w:val="0"/>
              <w:rPr>
                <w:sz w:val="21"/>
                <w:szCs w:val="21"/>
              </w:rPr>
            </w:pPr>
            <w:r w:rsidDel="00000000" w:rsidR="00000000" w:rsidRPr="00000000">
              <w:rPr>
                <w:rtl w:val="0"/>
              </w:rPr>
            </w:r>
          </w:p>
          <w:p w:rsidR="00000000" w:rsidDel="00000000" w:rsidP="00000000" w:rsidRDefault="00000000" w:rsidRPr="00000000">
            <w:pPr>
              <w:tabs>
                <w:tab w:val="left" w:pos="0"/>
                <w:tab w:val="left" w:pos="3780"/>
              </w:tabs>
              <w:ind w:left="885" w:hanging="90"/>
              <w:contextualSpacing w:val="0"/>
              <w:rPr>
                <w:sz w:val="21"/>
                <w:szCs w:val="21"/>
              </w:rPr>
            </w:pPr>
            <w:r w:rsidDel="00000000" w:rsidR="00000000" w:rsidRPr="00000000">
              <w:rPr>
                <w:rtl w:val="0"/>
              </w:rPr>
            </w:r>
          </w:p>
          <w:p w:rsidR="00000000" w:rsidDel="00000000" w:rsidP="00000000" w:rsidRDefault="00000000" w:rsidRPr="00000000">
            <w:pPr>
              <w:tabs>
                <w:tab w:val="left" w:pos="0"/>
                <w:tab w:val="left" w:pos="3780"/>
              </w:tabs>
              <w:ind w:left="885" w:hanging="90"/>
              <w:contextualSpacing w:val="0"/>
              <w:rPr>
                <w:sz w:val="21"/>
                <w:szCs w:val="21"/>
              </w:rPr>
            </w:pPr>
            <w:r w:rsidDel="00000000" w:rsidR="00000000" w:rsidRPr="00000000">
              <w:rPr>
                <w:rtl w:val="0"/>
              </w:rPr>
            </w:r>
          </w:p>
          <w:p w:rsidR="00000000" w:rsidDel="00000000" w:rsidP="00000000" w:rsidRDefault="00000000" w:rsidRPr="00000000">
            <w:pPr>
              <w:tabs>
                <w:tab w:val="left" w:pos="0"/>
                <w:tab w:val="left" w:pos="3780"/>
              </w:tabs>
              <w:ind w:left="885" w:hanging="90"/>
              <w:contextualSpacing w:val="0"/>
              <w:rPr>
                <w:sz w:val="21"/>
                <w:szCs w:val="21"/>
              </w:rPr>
            </w:pPr>
            <w:r w:rsidDel="00000000" w:rsidR="00000000" w:rsidRPr="00000000">
              <w:rPr>
                <w:rtl w:val="0"/>
              </w:rPr>
            </w:r>
          </w:p>
          <w:p w:rsidR="00000000" w:rsidDel="00000000" w:rsidP="00000000" w:rsidRDefault="00000000" w:rsidRPr="00000000">
            <w:pPr>
              <w:tabs>
                <w:tab w:val="left" w:pos="0"/>
                <w:tab w:val="left" w:pos="3780"/>
              </w:tabs>
              <w:ind w:left="885" w:hanging="90"/>
              <w:contextualSpacing w:val="0"/>
              <w:rPr>
                <w:sz w:val="21"/>
                <w:szCs w:val="21"/>
              </w:rPr>
            </w:pPr>
            <w:r w:rsidDel="00000000" w:rsidR="00000000" w:rsidRPr="00000000">
              <w:rPr>
                <w:rtl w:val="0"/>
              </w:rPr>
            </w:r>
          </w:p>
        </w:tc>
        <w:tc>
          <w:tcPr>
            <w:vAlign w:val="top"/>
          </w:tcPr>
          <w:p w:rsidR="00000000" w:rsidDel="00000000" w:rsidP="00000000" w:rsidRDefault="00000000" w:rsidRPr="00000000">
            <w:pPr>
              <w:tabs>
                <w:tab w:val="left" w:pos="0"/>
              </w:tabs>
              <w:ind w:left="0" w:firstLine="0"/>
              <w:contextualSpacing w:val="0"/>
              <w:rPr>
                <w:sz w:val="21"/>
                <w:szCs w:val="21"/>
              </w:rPr>
            </w:pPr>
            <w:r w:rsidDel="00000000" w:rsidR="00000000" w:rsidRPr="00000000">
              <w:rPr>
                <w:sz w:val="21"/>
                <w:szCs w:val="21"/>
                <w:rtl w:val="0"/>
              </w:rPr>
              <w:t xml:space="preserve">Promote the Conference to qualified area youth through:</w:t>
            </w:r>
          </w:p>
          <w:p w:rsidR="00000000" w:rsidDel="00000000" w:rsidP="00000000" w:rsidRDefault="00000000" w:rsidRPr="00000000">
            <w:pPr>
              <w:numPr>
                <w:ilvl w:val="0"/>
                <w:numId w:val="4"/>
              </w:numPr>
              <w:tabs>
                <w:tab w:val="left" w:pos="0"/>
              </w:tabs>
              <w:ind w:left="720" w:hanging="360"/>
              <w:contextualSpacing w:val="1"/>
              <w:rPr>
                <w:sz w:val="21"/>
                <w:szCs w:val="21"/>
                <w:u w:val="none"/>
              </w:rPr>
            </w:pPr>
            <w:r w:rsidDel="00000000" w:rsidR="00000000" w:rsidRPr="00000000">
              <w:rPr>
                <w:sz w:val="21"/>
                <w:szCs w:val="21"/>
                <w:rtl w:val="0"/>
              </w:rPr>
              <w:t xml:space="preserve">Public and Private High Schools</w:t>
            </w:r>
          </w:p>
          <w:p w:rsidR="00000000" w:rsidDel="00000000" w:rsidP="00000000" w:rsidRDefault="00000000" w:rsidRPr="00000000">
            <w:pPr>
              <w:numPr>
                <w:ilvl w:val="0"/>
                <w:numId w:val="4"/>
              </w:numPr>
              <w:tabs>
                <w:tab w:val="left" w:pos="0"/>
              </w:tabs>
              <w:ind w:left="720" w:hanging="360"/>
              <w:contextualSpacing w:val="1"/>
              <w:rPr>
                <w:sz w:val="21"/>
                <w:szCs w:val="21"/>
                <w:u w:val="none"/>
              </w:rPr>
            </w:pPr>
            <w:r w:rsidDel="00000000" w:rsidR="00000000" w:rsidRPr="00000000">
              <w:rPr>
                <w:sz w:val="21"/>
                <w:szCs w:val="21"/>
                <w:rtl w:val="0"/>
              </w:rPr>
              <w:t xml:space="preserve">Interact Clubs</w:t>
            </w:r>
          </w:p>
          <w:p w:rsidR="00000000" w:rsidDel="00000000" w:rsidP="00000000" w:rsidRDefault="00000000" w:rsidRPr="00000000">
            <w:pPr>
              <w:numPr>
                <w:ilvl w:val="0"/>
                <w:numId w:val="4"/>
              </w:numPr>
              <w:tabs>
                <w:tab w:val="left" w:pos="0"/>
              </w:tabs>
              <w:ind w:left="720" w:hanging="360"/>
              <w:contextualSpacing w:val="1"/>
              <w:rPr>
                <w:sz w:val="21"/>
                <w:szCs w:val="21"/>
                <w:u w:val="none"/>
              </w:rPr>
            </w:pPr>
            <w:r w:rsidDel="00000000" w:rsidR="00000000" w:rsidRPr="00000000">
              <w:rPr>
                <w:sz w:val="21"/>
                <w:szCs w:val="21"/>
                <w:rtl w:val="0"/>
              </w:rPr>
              <w:t xml:space="preserve">Area Youth Organizations</w:t>
            </w:r>
          </w:p>
          <w:p w:rsidR="00000000" w:rsidDel="00000000" w:rsidP="00000000" w:rsidRDefault="00000000" w:rsidRPr="00000000">
            <w:pPr>
              <w:numPr>
                <w:ilvl w:val="0"/>
                <w:numId w:val="4"/>
              </w:numPr>
              <w:tabs>
                <w:tab w:val="left" w:pos="0"/>
              </w:tabs>
              <w:ind w:left="720" w:hanging="360"/>
              <w:contextualSpacing w:val="1"/>
              <w:rPr>
                <w:sz w:val="21"/>
                <w:szCs w:val="21"/>
                <w:u w:val="none"/>
              </w:rPr>
            </w:pPr>
            <w:r w:rsidDel="00000000" w:rsidR="00000000" w:rsidRPr="00000000">
              <w:rPr>
                <w:sz w:val="21"/>
                <w:szCs w:val="21"/>
                <w:rtl w:val="0"/>
              </w:rPr>
              <w:t xml:space="preserve">Sons, Daughters, and Friends of Rotarians.</w:t>
            </w:r>
          </w:p>
          <w:p w:rsidR="00000000" w:rsidDel="00000000" w:rsidP="00000000" w:rsidRDefault="00000000" w:rsidRPr="00000000">
            <w:pPr>
              <w:numPr>
                <w:ilvl w:val="0"/>
                <w:numId w:val="4"/>
              </w:numPr>
              <w:tabs>
                <w:tab w:val="left" w:pos="0"/>
              </w:tabs>
              <w:ind w:left="720" w:hanging="360"/>
              <w:contextualSpacing w:val="1"/>
              <w:rPr>
                <w:sz w:val="21"/>
                <w:szCs w:val="21"/>
                <w:u w:val="none"/>
              </w:rPr>
            </w:pPr>
            <w:r w:rsidDel="00000000" w:rsidR="00000000" w:rsidRPr="00000000">
              <w:rPr>
                <w:sz w:val="21"/>
                <w:szCs w:val="21"/>
                <w:rtl w:val="0"/>
              </w:rPr>
              <w:t xml:space="preserve">Adapt the </w:t>
            </w:r>
            <w:r w:rsidDel="00000000" w:rsidR="00000000" w:rsidRPr="00000000">
              <w:rPr>
                <w:b w:val="1"/>
                <w:sz w:val="21"/>
                <w:szCs w:val="21"/>
                <w:rtl w:val="0"/>
              </w:rPr>
              <w:t xml:space="preserve">Press Release </w:t>
            </w:r>
            <w:r w:rsidDel="00000000" w:rsidR="00000000" w:rsidRPr="00000000">
              <w:rPr>
                <w:sz w:val="21"/>
                <w:szCs w:val="21"/>
                <w:rtl w:val="0"/>
              </w:rPr>
              <w:t xml:space="preserve">and send to area newspapers, High School Principals and counselors, YM-YWCA’s, Boy and Girl Scouts, Church Youth Groups, etc.  </w:t>
            </w:r>
          </w:p>
          <w:p w:rsidR="00000000" w:rsidDel="00000000" w:rsidP="00000000" w:rsidRDefault="00000000" w:rsidRPr="00000000">
            <w:pPr>
              <w:tabs>
                <w:tab w:val="left" w:pos="0"/>
              </w:tabs>
              <w:contextualSpacing w:val="0"/>
              <w:rPr>
                <w:sz w:val="21"/>
                <w:szCs w:val="21"/>
              </w:rPr>
            </w:pPr>
            <w:r w:rsidDel="00000000" w:rsidR="00000000" w:rsidRPr="00000000">
              <w:rPr>
                <w:sz w:val="21"/>
                <w:szCs w:val="21"/>
                <w:rtl w:val="0"/>
              </w:rPr>
              <w:t xml:space="preserve">Request assistance from RYLA Alumni in the schools.</w:t>
            </w:r>
          </w:p>
        </w:tc>
      </w:tr>
      <w:tr>
        <w:tc>
          <w:tcPr>
            <w:tcBorders>
              <w:top w:color="000000" w:space="0" w:sz="0" w:val="nil"/>
              <w:left w:color="000000" w:space="0" w:sz="0" w:val="nil"/>
              <w:bottom w:color="000000" w:space="0" w:sz="0" w:val="nil"/>
            </w:tcBorders>
            <w:vAlign w:val="top"/>
          </w:tcPr>
          <w:p w:rsidR="00000000" w:rsidDel="00000000" w:rsidP="00000000" w:rsidRDefault="00000000" w:rsidRPr="00000000">
            <w:pPr>
              <w:tabs>
                <w:tab w:val="left" w:pos="615"/>
                <w:tab w:val="left" w:pos="3780"/>
              </w:tabs>
              <w:ind w:left="885" w:hanging="90"/>
              <w:contextualSpacing w:val="0"/>
              <w:rPr>
                <w:sz w:val="21"/>
                <w:szCs w:val="21"/>
              </w:rPr>
            </w:pPr>
            <w:r w:rsidDel="00000000" w:rsidR="00000000" w:rsidRPr="00000000">
              <w:rPr>
                <w:b w:val="1"/>
                <w:sz w:val="21"/>
                <w:szCs w:val="21"/>
                <w:rtl w:val="0"/>
              </w:rPr>
              <w:t xml:space="preserve">March 31, 2018</w:t>
            </w:r>
            <w:r w:rsidDel="00000000" w:rsidR="00000000" w:rsidRPr="00000000">
              <w:rPr>
                <w:rtl w:val="0"/>
              </w:rPr>
            </w:r>
          </w:p>
        </w:tc>
        <w:tc>
          <w:tcPr>
            <w:vAlign w:val="top"/>
          </w:tcPr>
          <w:p w:rsidR="00000000" w:rsidDel="00000000" w:rsidP="00000000" w:rsidRDefault="00000000" w:rsidRPr="00000000">
            <w:pPr>
              <w:tabs>
                <w:tab w:val="left" w:pos="0"/>
              </w:tabs>
              <w:ind w:left="0" w:firstLine="0"/>
              <w:contextualSpacing w:val="0"/>
              <w:rPr>
                <w:sz w:val="21"/>
                <w:szCs w:val="21"/>
                <w:u w:val="single"/>
              </w:rPr>
            </w:pPr>
            <w:r w:rsidDel="00000000" w:rsidR="00000000" w:rsidRPr="00000000">
              <w:rPr>
                <w:sz w:val="21"/>
                <w:szCs w:val="21"/>
                <w:rtl w:val="0"/>
              </w:rPr>
              <w:t xml:space="preserve">Interview all candidates and select your Conferee(s).  Also select Alternates on a standby basis. Ensure that the </w:t>
            </w:r>
            <w:r w:rsidDel="00000000" w:rsidR="00000000" w:rsidRPr="00000000">
              <w:rPr>
                <w:b w:val="1"/>
                <w:sz w:val="21"/>
                <w:szCs w:val="21"/>
                <w:rtl w:val="0"/>
              </w:rPr>
              <w:t xml:space="preserve">Official Student Application </w:t>
            </w:r>
            <w:r w:rsidDel="00000000" w:rsidR="00000000" w:rsidRPr="00000000">
              <w:rPr>
                <w:sz w:val="21"/>
                <w:szCs w:val="21"/>
                <w:rtl w:val="0"/>
              </w:rPr>
              <w:t xml:space="preserve">and the </w:t>
            </w:r>
            <w:r w:rsidDel="00000000" w:rsidR="00000000" w:rsidRPr="00000000">
              <w:rPr>
                <w:b w:val="1"/>
                <w:sz w:val="21"/>
                <w:szCs w:val="21"/>
                <w:rtl w:val="0"/>
              </w:rPr>
              <w:t xml:space="preserve">Medical Release Form</w:t>
            </w:r>
            <w:r w:rsidDel="00000000" w:rsidR="00000000" w:rsidRPr="00000000">
              <w:rPr>
                <w:sz w:val="21"/>
                <w:szCs w:val="21"/>
                <w:u w:val="single"/>
                <w:rtl w:val="0"/>
              </w:rPr>
              <w:t xml:space="preserve"> </w:t>
            </w:r>
            <w:r w:rsidDel="00000000" w:rsidR="00000000" w:rsidRPr="00000000">
              <w:rPr>
                <w:sz w:val="21"/>
                <w:szCs w:val="21"/>
                <w:rtl w:val="0"/>
              </w:rPr>
              <w:t xml:space="preserve">are filled out ONLINE by the Conferee(s) according to </w:t>
            </w:r>
            <w:r w:rsidDel="00000000" w:rsidR="00000000" w:rsidRPr="00000000">
              <w:rPr>
                <w:b w:val="1"/>
                <w:sz w:val="21"/>
                <w:szCs w:val="21"/>
                <w:rtl w:val="0"/>
              </w:rPr>
              <w:t xml:space="preserve">Instructions for Rotary Clubs and Applicants</w:t>
            </w:r>
            <w:r w:rsidDel="00000000" w:rsidR="00000000" w:rsidRPr="00000000">
              <w:rPr>
                <w:sz w:val="21"/>
                <w:szCs w:val="21"/>
                <w:rtl w:val="0"/>
              </w:rPr>
              <w:t xml:space="preserve">.</w:t>
            </w:r>
            <w:r w:rsidDel="00000000" w:rsidR="00000000" w:rsidRPr="00000000">
              <w:rPr>
                <w:rtl w:val="0"/>
              </w:rPr>
            </w:r>
          </w:p>
        </w:tc>
      </w:tr>
      <w:tr>
        <w:tc>
          <w:tcPr>
            <w:tcBorders>
              <w:top w:color="000000" w:space="0" w:sz="0" w:val="nil"/>
              <w:left w:color="000000" w:space="0" w:sz="0" w:val="nil"/>
              <w:bottom w:color="000000" w:space="0" w:sz="0" w:val="nil"/>
            </w:tcBorders>
            <w:vAlign w:val="top"/>
          </w:tcPr>
          <w:p w:rsidR="00000000" w:rsidDel="00000000" w:rsidP="00000000" w:rsidRDefault="00000000" w:rsidRPr="00000000">
            <w:pPr>
              <w:tabs>
                <w:tab w:val="left" w:pos="615"/>
                <w:tab w:val="left" w:pos="3780"/>
              </w:tabs>
              <w:ind w:left="885" w:hanging="90"/>
              <w:contextualSpacing w:val="0"/>
              <w:rPr>
                <w:sz w:val="21"/>
                <w:szCs w:val="21"/>
              </w:rPr>
            </w:pPr>
            <w:r w:rsidDel="00000000" w:rsidR="00000000" w:rsidRPr="00000000">
              <w:rPr>
                <w:b w:val="1"/>
                <w:sz w:val="21"/>
                <w:szCs w:val="21"/>
                <w:rtl w:val="0"/>
              </w:rPr>
              <w:t xml:space="preserve">Prior to March 15, 2018</w:t>
            </w:r>
            <w:r w:rsidDel="00000000" w:rsidR="00000000" w:rsidRPr="00000000">
              <w:rPr>
                <w:rtl w:val="0"/>
              </w:rPr>
            </w:r>
          </w:p>
        </w:tc>
        <w:tc>
          <w:tcPr>
            <w:vAlign w:val="top"/>
          </w:tcPr>
          <w:p w:rsidR="00000000" w:rsidDel="00000000" w:rsidP="00000000" w:rsidRDefault="00000000" w:rsidRPr="00000000">
            <w:pPr>
              <w:tabs>
                <w:tab w:val="left" w:pos="0"/>
              </w:tabs>
              <w:ind w:left="0" w:firstLine="0"/>
              <w:contextualSpacing w:val="0"/>
              <w:rPr>
                <w:sz w:val="21"/>
                <w:szCs w:val="21"/>
              </w:rPr>
            </w:pPr>
            <w:r w:rsidDel="00000000" w:rsidR="00000000" w:rsidRPr="00000000">
              <w:rPr>
                <w:sz w:val="21"/>
                <w:szCs w:val="21"/>
                <w:rtl w:val="0"/>
              </w:rPr>
              <w:t xml:space="preserve">Complete the </w:t>
            </w:r>
            <w:r w:rsidDel="00000000" w:rsidR="00000000" w:rsidRPr="00000000">
              <w:rPr>
                <w:b w:val="1"/>
                <w:sz w:val="21"/>
                <w:szCs w:val="21"/>
                <w:rtl w:val="0"/>
              </w:rPr>
              <w:t xml:space="preserve">Student Selection Form </w:t>
            </w:r>
            <w:r w:rsidDel="00000000" w:rsidR="00000000" w:rsidRPr="00000000">
              <w:rPr>
                <w:sz w:val="21"/>
                <w:szCs w:val="21"/>
                <w:rtl w:val="0"/>
              </w:rPr>
              <w:t xml:space="preserve">and submit online.  </w:t>
            </w:r>
          </w:p>
          <w:p w:rsidR="00000000" w:rsidDel="00000000" w:rsidP="00000000" w:rsidRDefault="00000000" w:rsidRPr="00000000">
            <w:pPr>
              <w:tabs>
                <w:tab w:val="left" w:pos="0"/>
              </w:tabs>
              <w:ind w:left="0" w:firstLine="0"/>
              <w:contextualSpacing w:val="0"/>
              <w:rPr>
                <w:sz w:val="21"/>
                <w:szCs w:val="21"/>
              </w:rPr>
            </w:pPr>
            <w:r w:rsidDel="00000000" w:rsidR="00000000" w:rsidRPr="00000000">
              <w:rPr>
                <w:sz w:val="21"/>
                <w:szCs w:val="21"/>
                <w:rtl w:val="0"/>
              </w:rPr>
              <w:t xml:space="preserve">Send out </w:t>
            </w:r>
            <w:r w:rsidDel="00000000" w:rsidR="00000000" w:rsidRPr="00000000">
              <w:rPr>
                <w:b w:val="1"/>
                <w:sz w:val="21"/>
                <w:szCs w:val="21"/>
                <w:rtl w:val="0"/>
              </w:rPr>
              <w:t xml:space="preserve">the Congratulatory Letter to Conferee</w:t>
            </w:r>
            <w:r w:rsidDel="00000000" w:rsidR="00000000" w:rsidRPr="00000000">
              <w:rPr>
                <w:sz w:val="21"/>
                <w:szCs w:val="21"/>
                <w:rtl w:val="0"/>
              </w:rPr>
              <w:t xml:space="preserve">, and </w:t>
            </w:r>
            <w:r w:rsidDel="00000000" w:rsidR="00000000" w:rsidRPr="00000000">
              <w:rPr>
                <w:b w:val="1"/>
                <w:sz w:val="21"/>
                <w:szCs w:val="21"/>
                <w:rtl w:val="0"/>
              </w:rPr>
              <w:t xml:space="preserve">Information to Selected Conferees </w:t>
            </w:r>
            <w:r w:rsidDel="00000000" w:rsidR="00000000" w:rsidRPr="00000000">
              <w:rPr>
                <w:sz w:val="21"/>
                <w:szCs w:val="21"/>
                <w:rtl w:val="0"/>
              </w:rPr>
              <w:t xml:space="preserve"> to students.</w:t>
            </w:r>
          </w:p>
        </w:tc>
      </w:tr>
      <w:tr>
        <w:tc>
          <w:tcPr>
            <w:tcBorders>
              <w:top w:color="000000" w:space="0" w:sz="0" w:val="nil"/>
              <w:left w:color="000000" w:space="0" w:sz="0" w:val="nil"/>
              <w:bottom w:color="000000" w:space="0" w:sz="0" w:val="nil"/>
            </w:tcBorders>
            <w:vAlign w:val="top"/>
          </w:tcPr>
          <w:p w:rsidR="00000000" w:rsidDel="00000000" w:rsidP="00000000" w:rsidRDefault="00000000" w:rsidRPr="00000000">
            <w:pPr>
              <w:tabs>
                <w:tab w:val="left" w:pos="615"/>
                <w:tab w:val="left" w:pos="3780"/>
              </w:tabs>
              <w:ind w:left="885" w:hanging="90"/>
              <w:contextualSpacing w:val="0"/>
              <w:rPr>
                <w:sz w:val="21"/>
                <w:szCs w:val="21"/>
              </w:rPr>
            </w:pPr>
            <w:r w:rsidDel="00000000" w:rsidR="00000000" w:rsidRPr="00000000">
              <w:rPr>
                <w:b w:val="1"/>
                <w:sz w:val="21"/>
                <w:szCs w:val="21"/>
                <w:rtl w:val="0"/>
              </w:rPr>
              <w:t xml:space="preserve">March 31, 2018</w:t>
            </w:r>
            <w:r w:rsidDel="00000000" w:rsidR="00000000" w:rsidRPr="00000000">
              <w:rPr>
                <w:rtl w:val="0"/>
              </w:rPr>
            </w:r>
          </w:p>
        </w:tc>
        <w:tc>
          <w:tcPr>
            <w:vAlign w:val="top"/>
          </w:tcPr>
          <w:p w:rsidR="00000000" w:rsidDel="00000000" w:rsidP="00000000" w:rsidRDefault="00000000" w:rsidRPr="00000000">
            <w:pPr>
              <w:shd w:fill="ffffff" w:val="clear"/>
              <w:ind w:left="0" w:firstLine="0"/>
              <w:contextualSpacing w:val="0"/>
              <w:rPr>
                <w:sz w:val="21"/>
                <w:szCs w:val="21"/>
              </w:rPr>
            </w:pPr>
            <w:r w:rsidDel="00000000" w:rsidR="00000000" w:rsidRPr="00000000">
              <w:rPr>
                <w:sz w:val="21"/>
                <w:szCs w:val="21"/>
                <w:rtl w:val="0"/>
              </w:rPr>
              <w:t xml:space="preserve">Assure that the </w:t>
            </w:r>
            <w:r w:rsidDel="00000000" w:rsidR="00000000" w:rsidRPr="00000000">
              <w:rPr>
                <w:b w:val="1"/>
                <w:sz w:val="21"/>
                <w:szCs w:val="21"/>
                <w:rtl w:val="0"/>
              </w:rPr>
              <w:t xml:space="preserve">Official Application Form</w:t>
            </w:r>
            <w:r w:rsidDel="00000000" w:rsidR="00000000" w:rsidRPr="00000000">
              <w:rPr>
                <w:sz w:val="21"/>
                <w:szCs w:val="21"/>
                <w:rtl w:val="0"/>
              </w:rPr>
              <w:t xml:space="preserve"> has been received by</w:t>
            </w:r>
            <w:r w:rsidDel="00000000" w:rsidR="00000000" w:rsidRPr="00000000">
              <w:rPr>
                <w:b w:val="1"/>
                <w:sz w:val="21"/>
                <w:szCs w:val="21"/>
                <w:rtl w:val="0"/>
              </w:rPr>
              <w:t xml:space="preserve"> Polly Ford-Hunter, RYLA Chair, 134 Edward Drive Swedesboro, NJ 08085</w:t>
            </w:r>
            <w:r w:rsidDel="00000000" w:rsidR="00000000" w:rsidRPr="00000000">
              <w:rPr>
                <w:rtl w:val="0"/>
              </w:rPr>
            </w:r>
          </w:p>
          <w:p w:rsidR="00000000" w:rsidDel="00000000" w:rsidP="00000000" w:rsidRDefault="00000000" w:rsidRPr="00000000">
            <w:pPr>
              <w:shd w:fill="ffffff" w:val="clear"/>
              <w:contextualSpacing w:val="0"/>
              <w:rPr>
                <w:color w:val="333333"/>
                <w:sz w:val="21"/>
                <w:szCs w:val="21"/>
              </w:rPr>
            </w:pPr>
            <w:r w:rsidDel="00000000" w:rsidR="00000000" w:rsidRPr="00000000">
              <w:rPr>
                <w:b w:val="1"/>
                <w:sz w:val="21"/>
                <w:szCs w:val="21"/>
                <w:rtl w:val="0"/>
              </w:rPr>
              <w:t xml:space="preserve">Late fees apply if not received March 31, 2018.</w:t>
            </w:r>
            <w:r w:rsidDel="00000000" w:rsidR="00000000" w:rsidRPr="00000000">
              <w:rPr>
                <w:rtl w:val="0"/>
              </w:rPr>
            </w:r>
          </w:p>
        </w:tc>
      </w:tr>
      <w:tr>
        <w:tc>
          <w:tcPr>
            <w:tcBorders>
              <w:top w:color="000000" w:space="0" w:sz="0" w:val="nil"/>
              <w:left w:color="000000" w:space="0" w:sz="0" w:val="nil"/>
              <w:bottom w:color="000000" w:space="0" w:sz="0" w:val="nil"/>
            </w:tcBorders>
            <w:vAlign w:val="top"/>
          </w:tcPr>
          <w:p w:rsidR="00000000" w:rsidDel="00000000" w:rsidP="00000000" w:rsidRDefault="00000000" w:rsidRPr="00000000">
            <w:pPr>
              <w:tabs>
                <w:tab w:val="left" w:pos="615"/>
                <w:tab w:val="left" w:pos="3780"/>
              </w:tabs>
              <w:ind w:left="885" w:hanging="90"/>
              <w:contextualSpacing w:val="0"/>
              <w:rPr>
                <w:sz w:val="21"/>
                <w:szCs w:val="21"/>
              </w:rPr>
            </w:pPr>
            <w:r w:rsidDel="00000000" w:rsidR="00000000" w:rsidRPr="00000000">
              <w:rPr>
                <w:b w:val="1"/>
                <w:sz w:val="21"/>
                <w:szCs w:val="21"/>
                <w:rtl w:val="0"/>
              </w:rPr>
              <w:t xml:space="preserve">May </w:t>
            </w:r>
            <w:r w:rsidDel="00000000" w:rsidR="00000000" w:rsidRPr="00000000">
              <w:rPr>
                <w:rtl w:val="0"/>
              </w:rPr>
            </w:r>
          </w:p>
        </w:tc>
        <w:tc>
          <w:tcPr>
            <w:vAlign w:val="top"/>
          </w:tcPr>
          <w:p w:rsidR="00000000" w:rsidDel="00000000" w:rsidP="00000000" w:rsidRDefault="00000000" w:rsidRPr="00000000">
            <w:pPr>
              <w:tabs>
                <w:tab w:val="left" w:pos="-18"/>
              </w:tabs>
              <w:ind w:left="0" w:firstLine="0"/>
              <w:contextualSpacing w:val="0"/>
              <w:rPr>
                <w:sz w:val="21"/>
                <w:szCs w:val="21"/>
              </w:rPr>
            </w:pPr>
            <w:r w:rsidDel="00000000" w:rsidR="00000000" w:rsidRPr="00000000">
              <w:rPr>
                <w:sz w:val="21"/>
                <w:szCs w:val="21"/>
                <w:rtl w:val="0"/>
              </w:rPr>
              <w:t xml:space="preserve">Invite your Conferee(s) to your Club meeting as your guest(s) so they may become well informed and acquainted with Rotary. Insure that your Conferee(s) are fully informed about the RYLA Conference – when, where, what to bring, how to be transported, etc. </w:t>
            </w:r>
          </w:p>
        </w:tc>
      </w:tr>
      <w:tr>
        <w:tc>
          <w:tcPr>
            <w:tcBorders>
              <w:top w:color="000000" w:space="0" w:sz="0" w:val="nil"/>
              <w:left w:color="000000" w:space="0" w:sz="0" w:val="nil"/>
              <w:bottom w:color="000000" w:space="0" w:sz="0" w:val="nil"/>
            </w:tcBorders>
            <w:vAlign w:val="top"/>
          </w:tcPr>
          <w:p w:rsidR="00000000" w:rsidDel="00000000" w:rsidP="00000000" w:rsidRDefault="00000000" w:rsidRPr="00000000">
            <w:pPr>
              <w:tabs>
                <w:tab w:val="left" w:pos="615"/>
                <w:tab w:val="left" w:pos="3780"/>
              </w:tabs>
              <w:ind w:left="885" w:hanging="90"/>
              <w:contextualSpacing w:val="0"/>
              <w:rPr>
                <w:sz w:val="21"/>
                <w:szCs w:val="21"/>
              </w:rPr>
            </w:pPr>
            <w:r w:rsidDel="00000000" w:rsidR="00000000" w:rsidRPr="00000000">
              <w:rPr>
                <w:b w:val="1"/>
                <w:sz w:val="21"/>
                <w:szCs w:val="21"/>
                <w:rtl w:val="0"/>
              </w:rPr>
              <w:t xml:space="preserve">June 15, 2018</w:t>
            </w:r>
            <w:r w:rsidDel="00000000" w:rsidR="00000000" w:rsidRPr="00000000">
              <w:rPr>
                <w:rtl w:val="0"/>
              </w:rPr>
            </w:r>
          </w:p>
        </w:tc>
        <w:tc>
          <w:tcPr>
            <w:vAlign w:val="top"/>
          </w:tcPr>
          <w:p w:rsidR="00000000" w:rsidDel="00000000" w:rsidP="00000000" w:rsidRDefault="00000000" w:rsidRPr="00000000">
            <w:pPr>
              <w:tabs>
                <w:tab w:val="left" w:pos="0"/>
              </w:tabs>
              <w:ind w:left="0" w:firstLine="0"/>
              <w:contextualSpacing w:val="0"/>
              <w:rPr>
                <w:sz w:val="21"/>
                <w:szCs w:val="21"/>
              </w:rPr>
            </w:pPr>
            <w:r w:rsidDel="00000000" w:rsidR="00000000" w:rsidRPr="00000000">
              <w:rPr>
                <w:sz w:val="21"/>
                <w:szCs w:val="21"/>
                <w:rtl w:val="0"/>
              </w:rPr>
              <w:t xml:space="preserve">Arrange transportation for the Conferees to arrive at Stockton University on </w:t>
            </w:r>
            <w:r w:rsidDel="00000000" w:rsidR="00000000" w:rsidRPr="00000000">
              <w:rPr>
                <w:b w:val="1"/>
                <w:color w:val="ff0000"/>
                <w:sz w:val="21"/>
                <w:szCs w:val="21"/>
                <w:rtl w:val="0"/>
              </w:rPr>
              <w:t xml:space="preserve">Sunday, June 24, 2018</w:t>
            </w:r>
            <w:r w:rsidDel="00000000" w:rsidR="00000000" w:rsidRPr="00000000">
              <w:rPr>
                <w:sz w:val="21"/>
                <w:szCs w:val="21"/>
                <w:rtl w:val="0"/>
              </w:rPr>
              <w:t xml:space="preserve"> </w:t>
            </w:r>
            <w:r w:rsidDel="00000000" w:rsidR="00000000" w:rsidRPr="00000000">
              <w:rPr>
                <w:color w:val="ff0000"/>
                <w:sz w:val="21"/>
                <w:szCs w:val="21"/>
                <w:rtl w:val="0"/>
              </w:rPr>
              <w:t xml:space="preserve">between 1:00pm and 3:00pm</w:t>
            </w:r>
            <w:r w:rsidDel="00000000" w:rsidR="00000000" w:rsidRPr="00000000">
              <w:rPr>
                <w:sz w:val="21"/>
                <w:szCs w:val="21"/>
                <w:rtl w:val="0"/>
              </w:rPr>
              <w:t xml:space="preserve"> for Registration.  </w:t>
            </w:r>
          </w:p>
          <w:p w:rsidR="00000000" w:rsidDel="00000000" w:rsidP="00000000" w:rsidRDefault="00000000" w:rsidRPr="00000000">
            <w:pPr>
              <w:tabs>
                <w:tab w:val="left" w:pos="0"/>
              </w:tabs>
              <w:ind w:left="0" w:firstLine="0"/>
              <w:contextualSpacing w:val="0"/>
              <w:rPr>
                <w:sz w:val="21"/>
                <w:szCs w:val="21"/>
              </w:rPr>
            </w:pPr>
            <w:r w:rsidDel="00000000" w:rsidR="00000000" w:rsidRPr="00000000">
              <w:rPr>
                <w:sz w:val="21"/>
                <w:szCs w:val="21"/>
                <w:u w:val="single"/>
                <w:rtl w:val="0"/>
              </w:rPr>
              <w:t xml:space="preserve">Conferees must </w:t>
            </w:r>
            <w:r w:rsidDel="00000000" w:rsidR="00000000" w:rsidRPr="00000000">
              <w:rPr>
                <w:b w:val="1"/>
                <w:sz w:val="21"/>
                <w:szCs w:val="21"/>
                <w:u w:val="single"/>
                <w:rtl w:val="0"/>
              </w:rPr>
              <w:t xml:space="preserve">not</w:t>
            </w:r>
            <w:r w:rsidDel="00000000" w:rsidR="00000000" w:rsidRPr="00000000">
              <w:rPr>
                <w:sz w:val="21"/>
                <w:szCs w:val="21"/>
                <w:u w:val="single"/>
                <w:rtl w:val="0"/>
              </w:rPr>
              <w:t xml:space="preserve"> come to the Conference in their own cars</w:t>
            </w:r>
            <w:r w:rsidDel="00000000" w:rsidR="00000000" w:rsidRPr="00000000">
              <w:rPr>
                <w:sz w:val="21"/>
                <w:szCs w:val="21"/>
                <w:rtl w:val="0"/>
              </w:rPr>
              <w:t xml:space="preserve">!!  </w:t>
            </w:r>
          </w:p>
        </w:tc>
      </w:tr>
      <w:tr>
        <w:tc>
          <w:tcPr>
            <w:tcBorders>
              <w:top w:color="000000" w:space="0" w:sz="0" w:val="nil"/>
              <w:left w:color="000000" w:space="0" w:sz="0" w:val="nil"/>
              <w:bottom w:color="000000" w:space="0" w:sz="0" w:val="nil"/>
            </w:tcBorders>
            <w:vAlign w:val="top"/>
          </w:tcPr>
          <w:p w:rsidR="00000000" w:rsidDel="00000000" w:rsidP="00000000" w:rsidRDefault="00000000" w:rsidRPr="00000000">
            <w:pPr>
              <w:tabs>
                <w:tab w:val="left" w:pos="615"/>
                <w:tab w:val="left" w:pos="3780"/>
              </w:tabs>
              <w:ind w:left="885" w:hanging="90"/>
              <w:contextualSpacing w:val="0"/>
              <w:rPr>
                <w:color w:val="ff0000"/>
                <w:sz w:val="21"/>
                <w:szCs w:val="21"/>
              </w:rPr>
            </w:pPr>
            <w:r w:rsidDel="00000000" w:rsidR="00000000" w:rsidRPr="00000000">
              <w:rPr>
                <w:b w:val="1"/>
                <w:color w:val="ff0000"/>
                <w:sz w:val="21"/>
                <w:szCs w:val="21"/>
                <w:rtl w:val="0"/>
              </w:rPr>
              <w:t xml:space="preserve">Week before June 24, 2018</w:t>
            </w:r>
            <w:r w:rsidDel="00000000" w:rsidR="00000000" w:rsidRPr="00000000">
              <w:rPr>
                <w:rtl w:val="0"/>
              </w:rPr>
            </w:r>
          </w:p>
        </w:tc>
        <w:tc>
          <w:tcPr>
            <w:vAlign w:val="top"/>
          </w:tcPr>
          <w:p w:rsidR="00000000" w:rsidDel="00000000" w:rsidP="00000000" w:rsidRDefault="00000000" w:rsidRPr="00000000">
            <w:pPr>
              <w:tabs>
                <w:tab w:val="left" w:pos="-18"/>
              </w:tabs>
              <w:ind w:left="0" w:firstLine="0"/>
              <w:contextualSpacing w:val="0"/>
              <w:rPr>
                <w:sz w:val="21"/>
                <w:szCs w:val="21"/>
              </w:rPr>
            </w:pPr>
            <w:r w:rsidDel="00000000" w:rsidR="00000000" w:rsidRPr="00000000">
              <w:rPr>
                <w:sz w:val="21"/>
                <w:szCs w:val="21"/>
                <w:rtl w:val="0"/>
              </w:rPr>
              <w:t xml:space="preserve">Send out reminders and plan for Parents, Rotarians, and guests to attend the RYLA Award Dinner on </w:t>
            </w:r>
            <w:r w:rsidDel="00000000" w:rsidR="00000000" w:rsidRPr="00000000">
              <w:rPr>
                <w:b w:val="1"/>
                <w:color w:val="ff0000"/>
                <w:sz w:val="21"/>
                <w:szCs w:val="21"/>
                <w:rtl w:val="0"/>
              </w:rPr>
              <w:t xml:space="preserve">Thursday evening, June 28, 2018</w:t>
            </w:r>
            <w:r w:rsidDel="00000000" w:rsidR="00000000" w:rsidRPr="00000000">
              <w:rPr>
                <w:sz w:val="21"/>
                <w:szCs w:val="21"/>
                <w:rtl w:val="0"/>
              </w:rPr>
              <w:t xml:space="preserve">.  Consider hosting parents and school officials.  Cost $22 per person.  Arrange Conferee transportation home after the program if parents cannot attend.</w:t>
            </w:r>
          </w:p>
        </w:tc>
      </w:tr>
    </w:tbl>
    <w:p w:rsidR="00000000" w:rsidDel="00000000" w:rsidP="00000000" w:rsidRDefault="00000000" w:rsidRPr="00000000">
      <w:pPr>
        <w:tabs>
          <w:tab w:val="left" w:pos="0"/>
          <w:tab w:val="left" w:pos="3780"/>
        </w:tabs>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sz w:val="40"/>
          <w:szCs w:val="40"/>
          <w:rtl w:val="0"/>
        </w:rPr>
        <w:t xml:space="preserve">             </w:t>
      </w:r>
    </w:p>
    <w:p w:rsidR="00000000" w:rsidDel="00000000" w:rsidP="00000000" w:rsidRDefault="00000000" w:rsidRPr="00000000">
      <w:pPr>
        <w:contextualSpacing w:val="0"/>
        <w:rPr>
          <w:sz w:val="40"/>
          <w:szCs w:val="40"/>
          <w:u w:val="single"/>
        </w:rPr>
      </w:pPr>
      <w:r w:rsidDel="00000000" w:rsidR="00000000" w:rsidRPr="00000000">
        <w:rPr>
          <w:b w:val="1"/>
          <w:sz w:val="40"/>
          <w:szCs w:val="40"/>
          <w:u w:val="single"/>
          <w:rtl w:val="0"/>
        </w:rPr>
        <w:t xml:space="preserve">SAMPLE PRESS RELEASE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2047875" cy="964565"/>
            <wp:effectExtent b="0" l="0" r="0" t="0"/>
            <wp:wrapSquare wrapText="bothSides" distB="0" distT="0" distL="114300" distR="114300"/>
            <wp:docPr id="1"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047875" cy="964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*__________________Rotary Club</w:t>
      </w:r>
    </w:p>
    <w:p w:rsidR="00000000" w:rsidDel="00000000" w:rsidP="00000000" w:rsidRDefault="00000000" w:rsidRPr="00000000">
      <w:pPr>
        <w:contextualSpacing w:val="0"/>
        <w:rPr/>
      </w:pPr>
      <w:r w:rsidDel="00000000" w:rsidR="00000000" w:rsidRPr="00000000">
        <w:rPr>
          <w:rtl w:val="0"/>
        </w:rPr>
        <w:t xml:space="preserve">*Address</w:t>
      </w:r>
    </w:p>
    <w:p w:rsidR="00000000" w:rsidDel="00000000" w:rsidP="00000000" w:rsidRDefault="00000000" w:rsidRPr="00000000">
      <w:pPr>
        <w:contextualSpacing w:val="0"/>
        <w:rPr/>
      </w:pPr>
      <w:r w:rsidDel="00000000" w:rsidR="00000000" w:rsidRPr="00000000">
        <w:rPr>
          <w:rtl w:val="0"/>
        </w:rPr>
        <w:t xml:space="preserve">*City*State*Zip</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32"/>
          <w:szCs w:val="32"/>
          <w:u w:val="single"/>
        </w:rPr>
      </w:pPr>
      <w:r w:rsidDel="00000000" w:rsidR="00000000" w:rsidRPr="00000000">
        <w:rPr>
          <w:b w:val="1"/>
          <w:i w:val="1"/>
          <w:sz w:val="32"/>
          <w:szCs w:val="32"/>
          <w:u w:val="single"/>
          <w:rtl w:val="0"/>
        </w:rPr>
        <w:t xml:space="preserve">For Immediate Release</w:t>
      </w:r>
      <w:r w:rsidDel="00000000" w:rsidR="00000000" w:rsidRPr="00000000">
        <w:rPr>
          <w:rtl w:val="0"/>
        </w:rPr>
      </w:r>
    </w:p>
    <w:p w:rsidR="00000000" w:rsidDel="00000000" w:rsidP="00000000" w:rsidRDefault="00000000" w:rsidRPr="00000000">
      <w:pPr>
        <w:contextualSpacing w:val="0"/>
        <w:rPr>
          <w:sz w:val="32"/>
          <w:szCs w:val="32"/>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Date:</w:t>
      </w:r>
    </w:p>
    <w:p w:rsidR="00000000" w:rsidDel="00000000" w:rsidP="00000000" w:rsidRDefault="00000000" w:rsidRPr="00000000">
      <w:pPr>
        <w:contextualSpacing w:val="0"/>
        <w:rPr/>
      </w:pPr>
      <w:r w:rsidDel="00000000" w:rsidR="00000000" w:rsidRPr="00000000">
        <w:rPr>
          <w:rtl w:val="0"/>
        </w:rPr>
        <w:t xml:space="preserve">Contact: (Public/Media Relations Committee Person)</w:t>
      </w:r>
    </w:p>
    <w:p w:rsidR="00000000" w:rsidDel="00000000" w:rsidP="00000000" w:rsidRDefault="00000000" w:rsidRPr="00000000">
      <w:pPr>
        <w:contextualSpacing w:val="0"/>
        <w:rPr/>
      </w:pPr>
      <w:r w:rsidDel="00000000" w:rsidR="00000000" w:rsidRPr="00000000">
        <w:rPr>
          <w:rtl w:val="0"/>
        </w:rPr>
        <w:t xml:space="preserve">Phone:</w:t>
      </w:r>
    </w:p>
    <w:p w:rsidR="00000000" w:rsidDel="00000000" w:rsidP="00000000" w:rsidRDefault="00000000" w:rsidRPr="00000000">
      <w:pPr>
        <w:contextualSpacing w:val="0"/>
        <w:rPr/>
      </w:pPr>
      <w:r w:rsidDel="00000000" w:rsidR="00000000" w:rsidRPr="00000000">
        <w:rPr>
          <w:rtl w:val="0"/>
        </w:rPr>
        <w:t xml:space="preserve">Fax:</w:t>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(CITY), NEW JERSEY – The Rotary Club of </w:t>
      </w:r>
      <w:r w:rsidDel="00000000" w:rsidR="00000000" w:rsidRPr="00000000">
        <w:rPr>
          <w:u w:val="single"/>
          <w:rtl w:val="0"/>
        </w:rPr>
        <w:t xml:space="preserve">________________</w:t>
      </w:r>
      <w:r w:rsidDel="00000000" w:rsidR="00000000" w:rsidRPr="00000000">
        <w:rPr>
          <w:rtl w:val="0"/>
        </w:rPr>
        <w:t xml:space="preserve">is searching for candidates to attend its District Rotary Youth Leadership Award Conference at Stockton University this summer from </w:t>
      </w:r>
      <w:r w:rsidDel="00000000" w:rsidR="00000000" w:rsidRPr="00000000">
        <w:rPr>
          <w:b w:val="1"/>
          <w:rtl w:val="0"/>
        </w:rPr>
        <w:t xml:space="preserve">June 24 through June 28, 2018</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u w:val="single"/>
          <w:rtl w:val="0"/>
        </w:rPr>
        <w:t xml:space="preserve">       (Name)___________</w:t>
      </w:r>
      <w:r w:rsidDel="00000000" w:rsidR="00000000" w:rsidRPr="00000000">
        <w:rPr>
          <w:rtl w:val="0"/>
        </w:rPr>
        <w:t xml:space="preserve">, local Committee Chairperson, said that participants will be selected from young men and women who have exhibited leadership abilities and who will be entering their senior year of high school in the fall.  The Rotary Club is now contacting high school principals, Interact Clubs, guidance counselors, other youth organizations, and sources for nominations of conference participants.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Aimed at developing the leadership potential of young men and young women, the conference will feature many challenging activities including workshops, speakers, discussions, sports, music, and news reporting. Topics will focus on decision-making, critical thinking, communicating effectively, ethics, public service, contemporary problems, and career development.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participants will live, work, study, and play together in an academic setting under the guidance of professional counselors and educators.  In addition, guest lecturers and discussion leaders will present a wide variety of vocational and community interests.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Anyone interested in obtaining further information should contact: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____________________________ at_________________________________________________                                     </w:t>
      </w:r>
    </w:p>
    <w:p w:rsidR="00000000" w:rsidDel="00000000" w:rsidP="00000000" w:rsidRDefault="00000000" w:rsidRPr="00000000">
      <w:pPr>
        <w:contextualSpacing w:val="0"/>
        <w:rPr/>
      </w:pPr>
      <w:r w:rsidDel="00000000" w:rsidR="00000000" w:rsidRPr="00000000">
        <w:rPr>
          <w:rtl w:val="0"/>
        </w:rPr>
        <w:t xml:space="preserve">(Name)                                                                                  (Address and phone)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t xml:space="preserve">or any member of the </w:t>
      </w:r>
      <w:r w:rsidDel="00000000" w:rsidR="00000000" w:rsidRPr="00000000">
        <w:rPr>
          <w:u w:val="single"/>
          <w:rtl w:val="0"/>
        </w:rPr>
        <w:t xml:space="preserve">_____________________________                        ___________________.</w:t>
      </w:r>
    </w:p>
    <w:p w:rsidR="00000000" w:rsidDel="00000000" w:rsidP="00000000" w:rsidRDefault="00000000" w:rsidRPr="00000000">
      <w:pPr>
        <w:contextualSpacing w:val="0"/>
        <w:rPr/>
      </w:pPr>
      <w:r w:rsidDel="00000000" w:rsidR="00000000" w:rsidRPr="00000000">
        <w:rPr>
          <w:rtl w:val="0"/>
        </w:rPr>
        <w:tab/>
        <w:tab/>
        <w:tab/>
        <w:tab/>
        <w:tab/>
        <w:tab/>
        <w:tab/>
        <w:t xml:space="preserve">(Rotary Club)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476250</wp:posOffset>
            </wp:positionH>
            <wp:positionV relativeFrom="paragraph">
              <wp:posOffset>0</wp:posOffset>
            </wp:positionV>
            <wp:extent cx="2547938" cy="1212040"/>
            <wp:effectExtent b="0" l="0" r="0" t="0"/>
            <wp:wrapSquare wrapText="bothSides" distB="0" distT="0" distL="114300" distR="114300"/>
            <wp:docPr id="5" name="image10.jpg"/>
            <a:graphic>
              <a:graphicData uri="http://schemas.openxmlformats.org/drawingml/2006/picture">
                <pic:pic>
                  <pic:nvPicPr>
                    <pic:cNvPr id="0" name="image10.jpg"/>
                    <pic:cNvPicPr preferRelativeResize="0"/>
                  </pic:nvPicPr>
                  <pic:blipFill>
                    <a:blip r:embed="rId10"/>
                    <a:srcRect b="0" l="0" r="0" t="0"/>
                    <a:stretch>
                      <a:fillRect/>
                    </a:stretch>
                  </pic:blipFill>
                  <pic:spPr>
                    <a:xfrm>
                      <a:off x="0" y="0"/>
                      <a:ext cx="2547938" cy="1212040"/>
                    </a:xfrm>
                    <a:prstGeom prst="rect"/>
                    <a:ln/>
                  </pic:spPr>
                </pic:pic>
              </a:graphicData>
            </a:graphic>
          </wp:anchor>
        </w:drawing>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b w:val="1"/>
          <w:sz w:val="40"/>
          <w:szCs w:val="40"/>
          <w:u w:val="single"/>
          <w:rtl w:val="0"/>
        </w:rPr>
        <w:t xml:space="preserve">SAMPLE LETTER</w:t>
      </w:r>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Participation Invitation to School Principals,</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Guidance, Youth Group Sponsors and Others</w:t>
      </w: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Rotary Club Name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Rotary Club Address</w:t>
      </w:r>
    </w:p>
    <w:p w:rsidR="00000000" w:rsidDel="00000000" w:rsidP="00000000" w:rsidRDefault="00000000" w:rsidRPr="00000000">
      <w:pPr>
        <w:contextualSpacing w:val="0"/>
        <w:rPr/>
      </w:pPr>
      <w:r w:rsidDel="00000000" w:rsidR="00000000" w:rsidRPr="00000000">
        <w:rPr>
          <w:rtl w:val="0"/>
        </w:rPr>
        <w:t xml:space="preserve">Rotary Club City, New Jersey, Zip Code</w:t>
      </w:r>
    </w:p>
    <w:p w:rsidR="00000000" w:rsidDel="00000000" w:rsidP="00000000" w:rsidRDefault="00000000" w:rsidRPr="00000000">
      <w:pPr>
        <w:contextualSpacing w:val="0"/>
        <w:rPr/>
      </w:pPr>
      <w:r w:rsidDel="00000000" w:rsidR="00000000" w:rsidRPr="00000000">
        <w:rPr>
          <w:rtl w:val="0"/>
        </w:rPr>
        <w:t xml:space="preserve">(   ) Phone Number</w:t>
        <w:tab/>
        <w:tab/>
        <w:tab/>
        <w:tab/>
        <w:tab/>
        <w:tab/>
        <w:tab/>
        <w:tab/>
      </w:r>
    </w:p>
    <w:p w:rsidR="00000000" w:rsidDel="00000000" w:rsidP="00000000" w:rsidRDefault="00000000" w:rsidRPr="00000000">
      <w:pPr>
        <w:contextualSpacing w:val="0"/>
        <w:rPr/>
      </w:pPr>
      <w:r w:rsidDel="00000000" w:rsidR="00000000" w:rsidRPr="00000000">
        <w:rPr>
          <w:rtl w:val="0"/>
        </w:rPr>
        <w:t xml:space="preserve">(   ) Fax Number</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Dear ____________________:</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Rotary Club of _________________________ is interested in community leadership, not only for today, but for tomorrow as well.</w:t>
      </w:r>
    </w:p>
    <w:p w:rsidR="00000000" w:rsidDel="00000000" w:rsidP="00000000" w:rsidRDefault="00000000" w:rsidRPr="00000000">
      <w:pPr>
        <w:contextualSpacing w:val="0"/>
        <w:jc w:val="both"/>
        <w:rPr>
          <w:sz w:val="16"/>
          <w:szCs w:val="16"/>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In a very few years, it is our hope that the students in your school will be assuming some of your community’s leadership roles.  We know you are training them for the task and Rotary would like to help.</w:t>
      </w:r>
    </w:p>
    <w:p w:rsidR="00000000" w:rsidDel="00000000" w:rsidP="00000000" w:rsidRDefault="00000000" w:rsidRPr="00000000">
      <w:pPr>
        <w:contextualSpacing w:val="0"/>
        <w:jc w:val="both"/>
        <w:rPr>
          <w:sz w:val="16"/>
          <w:szCs w:val="16"/>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For this reason, the </w:t>
      </w:r>
      <w:r w:rsidDel="00000000" w:rsidR="00000000" w:rsidRPr="00000000">
        <w:rPr>
          <w:b w:val="1"/>
          <w:rtl w:val="0"/>
        </w:rPr>
        <w:t xml:space="preserve">forty-five (45) Rotary Clubs</w:t>
      </w:r>
      <w:r w:rsidDel="00000000" w:rsidR="00000000" w:rsidRPr="00000000">
        <w:rPr>
          <w:rtl w:val="0"/>
        </w:rPr>
        <w:t xml:space="preserve"> in southern New Jersey will conduct its </w:t>
      </w:r>
      <w:r w:rsidDel="00000000" w:rsidR="00000000" w:rsidRPr="00000000">
        <w:rPr>
          <w:b w:val="1"/>
          <w:rtl w:val="0"/>
        </w:rPr>
        <w:t xml:space="preserve">39</w:t>
      </w:r>
      <w:r w:rsidDel="00000000" w:rsidR="00000000" w:rsidRPr="00000000">
        <w:rPr>
          <w:b w:val="1"/>
          <w:vertAlign w:val="superscript"/>
          <w:rtl w:val="0"/>
        </w:rPr>
        <w:t xml:space="preserve">th</w:t>
      </w:r>
      <w:r w:rsidDel="00000000" w:rsidR="00000000" w:rsidRPr="00000000">
        <w:rPr>
          <w:b w:val="1"/>
          <w:rtl w:val="0"/>
        </w:rPr>
        <w:t xml:space="preserve"> Annual Rotary Youth Leadership Award Conference</w:t>
      </w:r>
      <w:r w:rsidDel="00000000" w:rsidR="00000000" w:rsidRPr="00000000">
        <w:rPr>
          <w:rtl w:val="0"/>
        </w:rPr>
        <w:t xml:space="preserve"> (RYLA) at Stockton University from </w:t>
      </w:r>
      <w:r w:rsidDel="00000000" w:rsidR="00000000" w:rsidRPr="00000000">
        <w:rPr>
          <w:b w:val="1"/>
          <w:rtl w:val="0"/>
        </w:rPr>
        <w:t xml:space="preserve">June 24 to June 28, 2018</w:t>
      </w:r>
      <w:r w:rsidDel="00000000" w:rsidR="00000000" w:rsidRPr="00000000">
        <w:rPr>
          <w:rtl w:val="0"/>
        </w:rPr>
        <w:t xml:space="preserve">.  It will be staffed by carefully selected counselors and teachers.  Our objective is to offer outstanding high school juniors, who will be entering their senior year in September, an opportunity to accept the responsibilities of leadership.  Much of the student’s time will be structured with programs such as group discussions, guest speakers, career guidance, group sports, and music.  Perhaps the greatest benefit will come from sharing this experience with approximately 170 other outstanding young men and women selected from high schools in Rotary District 7640 and visiting international exchange students.</w:t>
      </w:r>
    </w:p>
    <w:p w:rsidR="00000000" w:rsidDel="00000000" w:rsidP="00000000" w:rsidRDefault="00000000" w:rsidRPr="00000000">
      <w:pPr>
        <w:contextualSpacing w:val="0"/>
        <w:jc w:val="both"/>
        <w:rPr>
          <w:sz w:val="16"/>
          <w:szCs w:val="16"/>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Our Rotary Club is asking you to nominate young men and women who have already displayed leadership abilities and will profit most from this experience.  We suggest they be selected first for leadership potential, second for good citizenship, third for a desire to attend the Conference, and fourth for scholarship.  These characteristics are listed in that order so that latent leaders are not overlooked because of grades.  The only other requirement is that they must be students who will enter their senior year in </w:t>
      </w:r>
      <w:r w:rsidDel="00000000" w:rsidR="00000000" w:rsidRPr="00000000">
        <w:rPr>
          <w:b w:val="1"/>
          <w:rtl w:val="0"/>
        </w:rPr>
        <w:t xml:space="preserve">September 2018</w:t>
      </w:r>
      <w:r w:rsidDel="00000000" w:rsidR="00000000" w:rsidRPr="00000000">
        <w:rPr>
          <w:rtl w:val="0"/>
        </w:rPr>
        <w:t xml:space="preserve">.</w:t>
      </w:r>
    </w:p>
    <w:p w:rsidR="00000000" w:rsidDel="00000000" w:rsidP="00000000" w:rsidRDefault="00000000" w:rsidRPr="00000000">
      <w:pPr>
        <w:contextualSpacing w:val="0"/>
        <w:jc w:val="both"/>
        <w:rPr>
          <w:sz w:val="16"/>
          <w:szCs w:val="16"/>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nominations should be made, and the names given to the Chairperson listed below, no later than </w:t>
      </w:r>
      <w:r w:rsidDel="00000000" w:rsidR="00000000" w:rsidRPr="00000000">
        <w:rPr>
          <w:b w:val="1"/>
          <w:rtl w:val="0"/>
        </w:rPr>
        <w:t xml:space="preserve">March 15, 2018</w:t>
      </w:r>
      <w:r w:rsidDel="00000000" w:rsidR="00000000" w:rsidRPr="00000000">
        <w:rPr>
          <w:rtl w:val="0"/>
        </w:rPr>
        <w:t xml:space="preserve">.  Our Rotary Club Committee will then conduct interviews and select conferees.</w:t>
      </w:r>
    </w:p>
    <w:p w:rsidR="00000000" w:rsidDel="00000000" w:rsidP="00000000" w:rsidRDefault="00000000" w:rsidRPr="00000000">
      <w:pPr>
        <w:contextualSpacing w:val="0"/>
        <w:jc w:val="both"/>
        <w:rPr>
          <w:sz w:val="16"/>
          <w:szCs w:val="16"/>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It is our hope that the selection process for the Rotary Youth Leadership Award Conference might become a regular part of your award system, and an honor that students can work for and achieve.</w:t>
      </w:r>
    </w:p>
    <w:p w:rsidR="00000000" w:rsidDel="00000000" w:rsidP="00000000" w:rsidRDefault="00000000" w:rsidRPr="00000000">
      <w:pPr>
        <w:contextualSpacing w:val="0"/>
        <w:jc w:val="both"/>
        <w:rPr>
          <w:sz w:val="16"/>
          <w:szCs w:val="16"/>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Thank you for your assistance in this project for the advancement of youth.</w:t>
      </w:r>
    </w:p>
    <w:p w:rsidR="00000000" w:rsidDel="00000000" w:rsidP="00000000" w:rsidRDefault="00000000" w:rsidRPr="00000000">
      <w:pPr>
        <w:contextualSpacing w:val="0"/>
        <w:jc w:val="both"/>
        <w:rPr>
          <w:sz w:val="16"/>
          <w:szCs w:val="16"/>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Yours in Rotary Service,</w:t>
      </w:r>
    </w:p>
    <w:p w:rsidR="00000000" w:rsidDel="00000000" w:rsidP="00000000" w:rsidRDefault="00000000" w:rsidRPr="00000000">
      <w:pPr>
        <w:contextualSpacing w:val="0"/>
        <w:jc w:val="both"/>
        <w:rPr/>
      </w:pPr>
      <w:r w:rsidDel="00000000" w:rsidR="00000000" w:rsidRPr="00000000">
        <w:rPr>
          <w:rtl w:val="0"/>
        </w:rPr>
        <w:t xml:space="preserve">(Name) RYLA Chairperson, Rotary Club of ____________________________</w:t>
      </w:r>
      <w:r w:rsidDel="00000000" w:rsidR="00000000" w:rsidRPr="00000000">
        <w:br w:type="page"/>
      </w: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sz w:val="40"/>
          <w:szCs w:val="40"/>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0</wp:posOffset>
            </wp:positionV>
            <wp:extent cx="2743200" cy="1266825"/>
            <wp:effectExtent b="0" l="0" r="0" t="0"/>
            <wp:wrapSquare wrapText="bothSides" distB="0" distT="0" distL="114300" distR="114300"/>
            <wp:docPr id="6" name="image11.jpg"/>
            <a:graphic>
              <a:graphicData uri="http://schemas.openxmlformats.org/drawingml/2006/picture">
                <pic:pic>
                  <pic:nvPicPr>
                    <pic:cNvPr id="0" name="image11.jpg"/>
                    <pic:cNvPicPr preferRelativeResize="0"/>
                  </pic:nvPicPr>
                  <pic:blipFill>
                    <a:blip r:embed="rId11"/>
                    <a:srcRect b="0" l="0" r="0" t="0"/>
                    <a:stretch>
                      <a:fillRect/>
                    </a:stretch>
                  </pic:blipFill>
                  <pic:spPr>
                    <a:xfrm>
                      <a:off x="0" y="0"/>
                      <a:ext cx="2743200" cy="1266825"/>
                    </a:xfrm>
                    <a:prstGeom prst="rect"/>
                    <a:ln/>
                  </pic:spPr>
                </pic:pic>
              </a:graphicData>
            </a:graphic>
          </wp:anchor>
        </w:drawing>
      </w:r>
    </w:p>
    <w:p w:rsidR="00000000" w:rsidDel="00000000" w:rsidP="00000000" w:rsidRDefault="00000000" w:rsidRPr="00000000">
      <w:pPr>
        <w:contextualSpacing w:val="0"/>
        <w:rPr>
          <w:sz w:val="40"/>
          <w:szCs w:val="40"/>
        </w:rPr>
      </w:pPr>
      <w:r w:rsidDel="00000000" w:rsidR="00000000" w:rsidRPr="00000000">
        <w:rPr>
          <w:b w:val="1"/>
          <w:sz w:val="40"/>
          <w:szCs w:val="40"/>
          <w:rtl w:val="0"/>
        </w:rPr>
        <w:t xml:space="preserve">CONFERENCE GUIDELINES</w:t>
      </w: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b w:val="1"/>
          <w:sz w:val="40"/>
          <w:szCs w:val="40"/>
          <w:rtl w:val="0"/>
        </w:rPr>
        <w:t xml:space="preserve">FOR SELECTING YOUR CONFEREES</w:t>
      </w: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The school should present your Club’s Committee with two or three times the number of </w:t>
        <w:tab/>
        <w:t xml:space="preserve">qualified candidates that you plan to select.  Your Committee should conduct the interviews and choose the most qualified students to represent your local school, and your club.</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The student(s) your club selects to be its “Youth Ambassadors” should be a high school junior who will be entering their senior year in September.</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The following considerations are offered as possible criteria to be used in your selection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firstLine="0"/>
        <w:rPr/>
      </w:pPr>
      <w:r w:rsidDel="00000000" w:rsidR="00000000" w:rsidRPr="00000000">
        <w:rPr>
          <w:b w:val="1"/>
          <w:rtl w:val="0"/>
        </w:rPr>
        <w:t xml:space="preserve">Leadership Potential:</w:t>
      </w:r>
      <w:r w:rsidDel="00000000" w:rsidR="00000000" w:rsidRPr="00000000">
        <w:rPr>
          <w:rtl w:val="0"/>
        </w:rPr>
        <w:t xml:space="preserve">  </w:t>
      </w:r>
    </w:p>
    <w:p w:rsidR="00000000" w:rsidDel="00000000" w:rsidP="00000000" w:rsidRDefault="00000000" w:rsidRPr="00000000">
      <w:pPr>
        <w:numPr>
          <w:ilvl w:val="0"/>
          <w:numId w:val="2"/>
        </w:numPr>
        <w:ind w:left="720" w:firstLine="1080"/>
        <w:rPr/>
      </w:pPr>
      <w:r w:rsidDel="00000000" w:rsidR="00000000" w:rsidRPr="00000000">
        <w:rPr>
          <w:rtl w:val="0"/>
        </w:rPr>
        <w:t xml:space="preserve">Those qualities which might make him/her an effective leader.</w:t>
      </w:r>
    </w:p>
    <w:p w:rsidR="00000000" w:rsidDel="00000000" w:rsidP="00000000" w:rsidRDefault="00000000" w:rsidRPr="00000000">
      <w:pPr>
        <w:numPr>
          <w:ilvl w:val="0"/>
          <w:numId w:val="2"/>
        </w:numPr>
        <w:ind w:left="720" w:firstLine="0"/>
        <w:rPr/>
      </w:pPr>
      <w:r w:rsidDel="00000000" w:rsidR="00000000" w:rsidRPr="00000000">
        <w:rPr>
          <w:b w:val="1"/>
          <w:rtl w:val="0"/>
        </w:rPr>
        <w:t xml:space="preserve">Leadership Experience:</w:t>
      </w:r>
      <w:r w:rsidDel="00000000" w:rsidR="00000000" w:rsidRPr="00000000">
        <w:rPr>
          <w:rtl w:val="0"/>
        </w:rPr>
        <w:t xml:space="preserve">  </w:t>
      </w:r>
    </w:p>
    <w:p w:rsidR="00000000" w:rsidDel="00000000" w:rsidP="00000000" w:rsidRDefault="00000000" w:rsidRPr="00000000">
      <w:pPr>
        <w:numPr>
          <w:ilvl w:val="0"/>
          <w:numId w:val="2"/>
        </w:numPr>
        <w:ind w:left="720" w:firstLine="1080"/>
        <w:rPr/>
      </w:pPr>
      <w:r w:rsidDel="00000000" w:rsidR="00000000" w:rsidRPr="00000000">
        <w:rPr>
          <w:rtl w:val="0"/>
        </w:rPr>
        <w:t xml:space="preserve">Has the student had opportunities to practice leadership skills in real life </w:t>
        <w:tab/>
        <w:t xml:space="preserve">situations?  </w:t>
      </w:r>
    </w:p>
    <w:p w:rsidR="00000000" w:rsidDel="00000000" w:rsidP="00000000" w:rsidRDefault="00000000" w:rsidRPr="00000000">
      <w:pPr>
        <w:numPr>
          <w:ilvl w:val="0"/>
          <w:numId w:val="3"/>
        </w:numPr>
        <w:ind w:left="2160" w:hanging="360"/>
        <w:rPr/>
      </w:pPr>
      <w:r w:rsidDel="00000000" w:rsidR="00000000" w:rsidRPr="00000000">
        <w:rPr>
          <w:rtl w:val="0"/>
        </w:rPr>
        <w:t xml:space="preserve">Look for officers of school organizations, Interact Club members, class officers, athletic team captains, and extracurricular leadership experience, i.e. Scouts, church groups, etc.</w:t>
      </w:r>
    </w:p>
    <w:p w:rsidR="00000000" w:rsidDel="00000000" w:rsidP="00000000" w:rsidRDefault="00000000" w:rsidRPr="00000000">
      <w:pPr>
        <w:numPr>
          <w:ilvl w:val="0"/>
          <w:numId w:val="2"/>
        </w:numPr>
        <w:ind w:left="720" w:firstLine="0"/>
        <w:rPr/>
      </w:pPr>
      <w:r w:rsidDel="00000000" w:rsidR="00000000" w:rsidRPr="00000000">
        <w:rPr>
          <w:b w:val="1"/>
          <w:rtl w:val="0"/>
        </w:rPr>
        <w:t xml:space="preserve">Academic Ability:</w:t>
      </w:r>
      <w:r w:rsidDel="00000000" w:rsidR="00000000" w:rsidRPr="00000000">
        <w:rPr>
          <w:rtl w:val="0"/>
        </w:rPr>
        <w:t xml:space="preserve">  </w:t>
      </w:r>
    </w:p>
    <w:p w:rsidR="00000000" w:rsidDel="00000000" w:rsidP="00000000" w:rsidRDefault="00000000" w:rsidRPr="00000000">
      <w:pPr>
        <w:numPr>
          <w:ilvl w:val="0"/>
          <w:numId w:val="2"/>
        </w:numPr>
        <w:ind w:left="720" w:firstLine="1080"/>
        <w:rPr/>
      </w:pPr>
      <w:r w:rsidDel="00000000" w:rsidR="00000000" w:rsidRPr="00000000">
        <w:rPr>
          <w:rtl w:val="0"/>
        </w:rPr>
        <w:t xml:space="preserve">Academic performance at school.</w:t>
      </w:r>
    </w:p>
    <w:p w:rsidR="00000000" w:rsidDel="00000000" w:rsidP="00000000" w:rsidRDefault="00000000" w:rsidRPr="00000000">
      <w:pPr>
        <w:numPr>
          <w:ilvl w:val="0"/>
          <w:numId w:val="2"/>
        </w:numPr>
        <w:ind w:left="720" w:firstLine="0"/>
        <w:rPr/>
      </w:pPr>
      <w:r w:rsidDel="00000000" w:rsidR="00000000" w:rsidRPr="00000000">
        <w:rPr>
          <w:b w:val="1"/>
          <w:rtl w:val="0"/>
        </w:rPr>
        <w:t xml:space="preserve">Extracurricular Activities:</w:t>
      </w:r>
      <w:r w:rsidDel="00000000" w:rsidR="00000000" w:rsidRPr="00000000">
        <w:rPr>
          <w:rtl w:val="0"/>
        </w:rPr>
        <w:t xml:space="preserve">  </w:t>
      </w:r>
    </w:p>
    <w:p w:rsidR="00000000" w:rsidDel="00000000" w:rsidP="00000000" w:rsidRDefault="00000000" w:rsidRPr="00000000">
      <w:pPr>
        <w:numPr>
          <w:ilvl w:val="0"/>
          <w:numId w:val="2"/>
        </w:numPr>
        <w:ind w:left="720" w:firstLine="1080"/>
        <w:rPr/>
      </w:pPr>
      <w:r w:rsidDel="00000000" w:rsidR="00000000" w:rsidRPr="00000000">
        <w:rPr>
          <w:rtl w:val="0"/>
        </w:rPr>
        <w:t xml:space="preserve">Has the candidate been involved in extracurricular activities? </w:t>
      </w:r>
    </w:p>
    <w:p w:rsidR="00000000" w:rsidDel="00000000" w:rsidP="00000000" w:rsidRDefault="00000000" w:rsidRPr="00000000">
      <w:pPr>
        <w:numPr>
          <w:ilvl w:val="0"/>
          <w:numId w:val="2"/>
        </w:numPr>
        <w:ind w:left="720" w:firstLine="1080"/>
        <w:rPr/>
      </w:pPr>
      <w:r w:rsidDel="00000000" w:rsidR="00000000" w:rsidRPr="00000000">
        <w:rPr>
          <w:rtl w:val="0"/>
        </w:rPr>
        <w:t xml:space="preserve">Emphasize quality of involvement rather than quantity.  </w:t>
      </w:r>
    </w:p>
    <w:p w:rsidR="00000000" w:rsidDel="00000000" w:rsidP="00000000" w:rsidRDefault="00000000" w:rsidRPr="00000000">
      <w:pPr>
        <w:numPr>
          <w:ilvl w:val="0"/>
          <w:numId w:val="2"/>
        </w:numPr>
        <w:ind w:left="720" w:firstLine="1080"/>
        <w:rPr/>
      </w:pPr>
      <w:r w:rsidDel="00000000" w:rsidR="00000000" w:rsidRPr="00000000">
        <w:rPr>
          <w:rtl w:val="0"/>
        </w:rPr>
        <w:t xml:space="preserve">Have they participated in any Community activities?  </w:t>
      </w:r>
    </w:p>
    <w:p w:rsidR="00000000" w:rsidDel="00000000" w:rsidP="00000000" w:rsidRDefault="00000000" w:rsidRPr="00000000">
      <w:pPr>
        <w:numPr>
          <w:ilvl w:val="0"/>
          <w:numId w:val="2"/>
        </w:numPr>
        <w:ind w:left="720" w:firstLine="1080"/>
        <w:rPr/>
      </w:pPr>
      <w:r w:rsidDel="00000000" w:rsidR="00000000" w:rsidRPr="00000000">
        <w:rPr>
          <w:rtl w:val="0"/>
        </w:rPr>
        <w:t xml:space="preserve">Do they have a job after school, evenings, or on weekends?</w:t>
      </w:r>
    </w:p>
    <w:p w:rsidR="00000000" w:rsidDel="00000000" w:rsidP="00000000" w:rsidRDefault="00000000" w:rsidRPr="00000000">
      <w:pPr>
        <w:numPr>
          <w:ilvl w:val="0"/>
          <w:numId w:val="2"/>
        </w:numPr>
        <w:ind w:left="720" w:firstLine="0"/>
        <w:rPr/>
      </w:pPr>
      <w:r w:rsidDel="00000000" w:rsidR="00000000" w:rsidRPr="00000000">
        <w:rPr>
          <w:b w:val="1"/>
          <w:rtl w:val="0"/>
        </w:rPr>
        <w:t xml:space="preserve">Articulation:</w:t>
      </w:r>
      <w:r w:rsidDel="00000000" w:rsidR="00000000" w:rsidRPr="00000000">
        <w:rPr>
          <w:rtl w:val="0"/>
        </w:rPr>
        <w:t xml:space="preserve">  </w:t>
      </w:r>
    </w:p>
    <w:p w:rsidR="00000000" w:rsidDel="00000000" w:rsidP="00000000" w:rsidRDefault="00000000" w:rsidRPr="00000000">
      <w:pPr>
        <w:numPr>
          <w:ilvl w:val="0"/>
          <w:numId w:val="2"/>
        </w:numPr>
        <w:ind w:left="720" w:firstLine="1080"/>
        <w:rPr/>
      </w:pPr>
      <w:r w:rsidDel="00000000" w:rsidR="00000000" w:rsidRPr="00000000">
        <w:rPr>
          <w:rtl w:val="0"/>
        </w:rPr>
        <w:t xml:space="preserve">Is candidate capable of expressing thoughts and feelings accurately, clearly, and effectively?</w:t>
      </w:r>
    </w:p>
    <w:p w:rsidR="00000000" w:rsidDel="00000000" w:rsidP="00000000" w:rsidRDefault="00000000" w:rsidRPr="00000000">
      <w:pPr>
        <w:numPr>
          <w:ilvl w:val="0"/>
          <w:numId w:val="2"/>
        </w:numPr>
        <w:ind w:left="720" w:firstLine="0"/>
        <w:rPr/>
      </w:pPr>
      <w:r w:rsidDel="00000000" w:rsidR="00000000" w:rsidRPr="00000000">
        <w:rPr>
          <w:b w:val="1"/>
          <w:rtl w:val="0"/>
        </w:rPr>
        <w:t xml:space="preserve">Ability to Relate with Peers: </w:t>
      </w:r>
      <w:r w:rsidDel="00000000" w:rsidR="00000000" w:rsidRPr="00000000">
        <w:rPr>
          <w:rtl w:val="0"/>
        </w:rPr>
        <w:t xml:space="preserve"> </w:t>
      </w:r>
    </w:p>
    <w:p w:rsidR="00000000" w:rsidDel="00000000" w:rsidP="00000000" w:rsidRDefault="00000000" w:rsidRPr="00000000">
      <w:pPr>
        <w:numPr>
          <w:ilvl w:val="0"/>
          <w:numId w:val="2"/>
        </w:numPr>
        <w:ind w:left="720" w:firstLine="1080"/>
        <w:rPr/>
      </w:pPr>
      <w:r w:rsidDel="00000000" w:rsidR="00000000" w:rsidRPr="00000000">
        <w:rPr>
          <w:rtl w:val="0"/>
        </w:rPr>
        <w:t xml:space="preserve">How easily does the candidate get along with others?</w:t>
      </w:r>
    </w:p>
    <w:p w:rsidR="00000000" w:rsidDel="00000000" w:rsidP="00000000" w:rsidRDefault="00000000" w:rsidRPr="00000000">
      <w:pPr>
        <w:numPr>
          <w:ilvl w:val="0"/>
          <w:numId w:val="2"/>
        </w:numPr>
        <w:ind w:left="720" w:firstLine="0"/>
        <w:rPr/>
      </w:pPr>
      <w:r w:rsidDel="00000000" w:rsidR="00000000" w:rsidRPr="00000000">
        <w:rPr>
          <w:b w:val="1"/>
          <w:rtl w:val="0"/>
        </w:rPr>
        <w:t xml:space="preserve">Openness to this Experience:</w:t>
      </w:r>
      <w:r w:rsidDel="00000000" w:rsidR="00000000" w:rsidRPr="00000000">
        <w:rPr>
          <w:rtl w:val="0"/>
        </w:rPr>
        <w:t xml:space="preserve">  </w:t>
      </w:r>
    </w:p>
    <w:p w:rsidR="00000000" w:rsidDel="00000000" w:rsidP="00000000" w:rsidRDefault="00000000" w:rsidRPr="00000000">
      <w:pPr>
        <w:numPr>
          <w:ilvl w:val="0"/>
          <w:numId w:val="2"/>
        </w:numPr>
        <w:ind w:left="720" w:firstLine="1080"/>
        <w:rPr/>
      </w:pPr>
      <w:r w:rsidDel="00000000" w:rsidR="00000000" w:rsidRPr="00000000">
        <w:rPr>
          <w:rtl w:val="0"/>
        </w:rPr>
        <w:t xml:space="preserve">Will candidate be open and adaptive enough to embrace the philosophy of the Conference?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Your Club would be wise to select “alternate candidates” who will be prepared to attend the Conference in the event that any of your primary candidates could not attend. Last minute cancellations and the problems that they cause could thus be eliminated.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We are looking for interested, sincere, well-rounded, potential leaders. A tremendous amount of planning goes into seeing that the program runs smoothly.  The timely selection of qualified Conferees by ROTARIANS is a critical element in the success of the RYLA Program.</w:t>
      </w:r>
    </w:p>
    <w:p w:rsidR="00000000" w:rsidDel="00000000" w:rsidP="00000000" w:rsidRDefault="00000000" w:rsidRPr="00000000">
      <w:pPr>
        <w:contextualSpacing w:val="0"/>
        <w:jc w:val="center"/>
        <w:rPr>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104775</wp:posOffset>
            </wp:positionV>
            <wp:extent cx="2587557" cy="1266825"/>
            <wp:effectExtent b="0" l="0" r="0" t="0"/>
            <wp:wrapSquare wrapText="bothSides" distB="0" distT="0" distL="114300" distR="114300"/>
            <wp:docPr id="4"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2587557" cy="1266825"/>
                    </a:xfrm>
                    <a:prstGeom prst="rect"/>
                    <a:ln/>
                  </pic:spPr>
                </pic:pic>
              </a:graphicData>
            </a:graphic>
          </wp:anchor>
        </w:drawing>
      </w:r>
    </w:p>
    <w:p w:rsidR="00000000" w:rsidDel="00000000" w:rsidP="00000000" w:rsidRDefault="00000000" w:rsidRPr="00000000">
      <w:pPr>
        <w:contextualSpacing w:val="0"/>
        <w:rPr>
          <w:sz w:val="40"/>
          <w:szCs w:val="40"/>
        </w:rPr>
      </w:pPr>
      <w:r w:rsidDel="00000000" w:rsidR="00000000" w:rsidRPr="00000000">
        <w:rPr>
          <w:b w:val="1"/>
          <w:sz w:val="40"/>
          <w:szCs w:val="40"/>
          <w:rtl w:val="0"/>
        </w:rPr>
        <w:t xml:space="preserve">CONFERENCE GUIDELINES</w:t>
      </w: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b w:val="1"/>
          <w:sz w:val="40"/>
          <w:szCs w:val="40"/>
          <w:rtl w:val="0"/>
        </w:rPr>
        <w:t xml:space="preserve">INTERVIEW RATING CHART</w:t>
      </w:r>
      <w:r w:rsidDel="00000000" w:rsidR="00000000" w:rsidRPr="00000000">
        <w:rPr>
          <w:rtl w:val="0"/>
        </w:rPr>
      </w:r>
    </w:p>
    <w:p w:rsidR="00000000" w:rsidDel="00000000" w:rsidP="00000000" w:rsidRDefault="00000000" w:rsidRPr="00000000">
      <w:pPr>
        <w:pBdr>
          <w:bottom w:color="000000" w:space="0" w:sz="12" w:val="single"/>
        </w:pBdr>
        <w:contextualSpacing w:val="0"/>
        <w:jc w:val="center"/>
        <w:rPr>
          <w:sz w:val="16"/>
          <w:szCs w:val="16"/>
        </w:rPr>
      </w:pPr>
      <w:r w:rsidDel="00000000" w:rsidR="00000000" w:rsidRPr="00000000">
        <w:rPr>
          <w:rtl w:val="0"/>
        </w:rPr>
      </w:r>
    </w:p>
    <w:p w:rsidR="00000000" w:rsidDel="00000000" w:rsidP="00000000" w:rsidRDefault="00000000" w:rsidRPr="00000000">
      <w:pPr>
        <w:pBdr>
          <w:bottom w:color="000000" w:space="0" w:sz="12" w:val="single"/>
        </w:pBdr>
        <w:contextualSpacing w:val="0"/>
        <w:jc w:val="center"/>
        <w:rPr/>
      </w:pPr>
      <w:r w:rsidDel="00000000" w:rsidR="00000000" w:rsidRPr="00000000">
        <w:rPr>
          <w:rtl w:val="0"/>
        </w:rPr>
      </w:r>
    </w:p>
    <w:p w:rsidR="00000000" w:rsidDel="00000000" w:rsidP="00000000" w:rsidRDefault="00000000" w:rsidRPr="00000000">
      <w:pPr>
        <w:pBdr>
          <w:bottom w:color="000000" w:space="0" w:sz="12" w:val="single"/>
        </w:pBdr>
        <w:contextualSpacing w:val="0"/>
        <w:jc w:val="center"/>
        <w:rPr/>
      </w:pPr>
      <w:r w:rsidDel="00000000" w:rsidR="00000000" w:rsidRPr="00000000">
        <w:rPr>
          <w:rtl w:val="0"/>
        </w:rPr>
      </w:r>
    </w:p>
    <w:p w:rsidR="00000000" w:rsidDel="00000000" w:rsidP="00000000" w:rsidRDefault="00000000" w:rsidRPr="00000000">
      <w:pPr>
        <w:pBdr>
          <w:bottom w:color="000000" w:space="0" w:sz="12" w:val="single"/>
        </w:pBdr>
        <w:contextualSpacing w:val="0"/>
        <w:jc w:val="center"/>
        <w:rPr/>
      </w:pPr>
      <w:r w:rsidDel="00000000" w:rsidR="00000000" w:rsidRPr="00000000">
        <w:rPr>
          <w:rtl w:val="0"/>
        </w:rPr>
      </w:r>
    </w:p>
    <w:p w:rsidR="00000000" w:rsidDel="00000000" w:rsidP="00000000" w:rsidRDefault="00000000" w:rsidRPr="00000000">
      <w:pPr>
        <w:pBdr>
          <w:bottom w:color="000000" w:space="0" w:sz="12" w:val="single"/>
        </w:pBdr>
        <w:contextualSpacing w:val="0"/>
        <w:jc w:val="center"/>
        <w:rPr/>
      </w:pPr>
      <w:r w:rsidDel="00000000" w:rsidR="00000000" w:rsidRPr="00000000">
        <w:rPr>
          <w:b w:val="1"/>
          <w:rtl w:val="0"/>
        </w:rPr>
        <w:t xml:space="preserve">THIS FORM IS DESIGNED MERELY AS AN AID TO CLUB INTERVIEWS</w:t>
      </w:r>
      <w:r w:rsidDel="00000000" w:rsidR="00000000" w:rsidRPr="00000000">
        <w:rPr>
          <w:rtl w:val="0"/>
        </w:rPr>
      </w:r>
    </w:p>
    <w:p w:rsidR="00000000" w:rsidDel="00000000" w:rsidP="00000000" w:rsidRDefault="00000000" w:rsidRPr="00000000">
      <w:pPr>
        <w:pBdr>
          <w:bottom w:color="000000" w:space="0" w:sz="12" w:val="single"/>
        </w:pBdr>
        <w:contextualSpacing w:val="0"/>
        <w:jc w:val="center"/>
        <w:rPr>
          <w:sz w:val="16"/>
          <w:szCs w:val="16"/>
        </w:rPr>
      </w:pPr>
      <w:r w:rsidDel="00000000" w:rsidR="00000000" w:rsidRPr="00000000">
        <w:rPr>
          <w:rtl w:val="0"/>
        </w:rPr>
      </w:r>
    </w:p>
    <w:p w:rsidR="00000000" w:rsidDel="00000000" w:rsidP="00000000" w:rsidRDefault="00000000" w:rsidRPr="00000000">
      <w:pPr>
        <w:pBdr>
          <w:bottom w:color="000000" w:space="0" w:sz="12" w:val="single"/>
        </w:pBdr>
        <w:contextualSpacing w:val="0"/>
        <w:jc w:val="center"/>
        <w:rPr/>
      </w:pPr>
      <w:r w:rsidDel="00000000" w:rsidR="00000000" w:rsidRPr="00000000">
        <w:rPr>
          <w:b w:val="1"/>
          <w:rtl w:val="0"/>
        </w:rPr>
        <w:t xml:space="preserve">&gt;&gt;&gt;&gt;&gt; </w:t>
      </w:r>
      <w:r w:rsidDel="00000000" w:rsidR="00000000" w:rsidRPr="00000000">
        <w:rPr>
          <w:b w:val="1"/>
          <w:sz w:val="28"/>
          <w:szCs w:val="28"/>
          <w:u w:val="single"/>
          <w:rtl w:val="0"/>
        </w:rPr>
        <w:t xml:space="preserve">DO NOT</w:t>
      </w:r>
      <w:r w:rsidDel="00000000" w:rsidR="00000000" w:rsidRPr="00000000">
        <w:rPr>
          <w:b w:val="1"/>
          <w:rtl w:val="0"/>
        </w:rPr>
        <w:t xml:space="preserve"> MAIL TO THE RYLA CHAIR &lt;&lt;&lt;&lt;&lt;</w:t>
      </w:r>
      <w:r w:rsidDel="00000000" w:rsidR="00000000" w:rsidRPr="00000000">
        <w:rPr>
          <w:rtl w:val="0"/>
        </w:rPr>
      </w:r>
    </w:p>
    <w:p w:rsidR="00000000" w:rsidDel="00000000" w:rsidP="00000000" w:rsidRDefault="00000000" w:rsidRPr="00000000">
      <w:pPr>
        <w:pBdr>
          <w:bottom w:color="000000" w:space="0" w:sz="12" w:val="single"/>
        </w:pBdr>
        <w:contextualSpacing w:val="0"/>
        <w:jc w:val="center"/>
        <w:rPr>
          <w:sz w:val="16"/>
          <w:szCs w:val="16"/>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Scholarships are awarded to students who will be seniors in September.  The young leaders are selected on the basis of leadership, personal values, intelligence, and promise of future success.  The person selected will represent your CLUB in a leadership training program with approximately 170 other leaders from high schools.  We hope you will select a young man or woman who will contribute to the total program and in the following year will make a positive contribution in school.</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APPLICANT’S NAME:  _______________________________________________   Date: ___________</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IS THE STUDENT IN AN INTERACT CLUB? ___ Yes    ___ No    -   NUMBER OF YEARS _______</w:t>
      </w:r>
    </w:p>
    <w:p w:rsidR="00000000" w:rsidDel="00000000" w:rsidP="00000000" w:rsidRDefault="00000000" w:rsidRPr="00000000">
      <w:pPr>
        <w:contextualSpacing w:val="0"/>
        <w:rPr>
          <w:sz w:val="16"/>
          <w:szCs w:val="16"/>
        </w:rPr>
      </w:pPr>
      <w:r w:rsidDel="00000000" w:rsidR="00000000" w:rsidRPr="00000000">
        <w:rPr>
          <w:rtl w:val="0"/>
        </w:rPr>
      </w:r>
    </w:p>
    <w:tbl>
      <w:tblPr>
        <w:tblStyle w:val="Table2"/>
        <w:tblW w:w="10458.0" w:type="dxa"/>
        <w:jc w:val="left"/>
        <w:tblInd w:w="0.0" w:type="dxa"/>
        <w:tblLayout w:type="fixed"/>
        <w:tblLook w:val="0000"/>
      </w:tblPr>
      <w:tblGrid>
        <w:gridCol w:w="3438"/>
        <w:gridCol w:w="2160"/>
        <w:gridCol w:w="2250"/>
        <w:gridCol w:w="2610"/>
        <w:tblGridChange w:id="0">
          <w:tblGrid>
            <w:gridCol w:w="3438"/>
            <w:gridCol w:w="2160"/>
            <w:gridCol w:w="2250"/>
            <w:gridCol w:w="2610"/>
          </w:tblGrid>
        </w:tblGridChange>
      </w:tblGrid>
      <w:tr>
        <w:trPr>
          <w:trHeight w:val="320" w:hRule="atLeast"/>
        </w:trPr>
        <w:tc>
          <w:tcPr>
            <w:vAlign w:val="top"/>
          </w:tcPr>
          <w:p w:rsidR="00000000" w:rsidDel="00000000" w:rsidP="00000000" w:rsidRDefault="00000000" w:rsidRPr="00000000">
            <w:pPr>
              <w:contextualSpacing w:val="0"/>
              <w:rPr/>
            </w:pPr>
            <w:r w:rsidDel="00000000" w:rsidR="00000000" w:rsidRPr="00000000">
              <w:rPr>
                <w:rtl w:val="0"/>
              </w:rPr>
              <w:tab/>
              <w:tab/>
              <w:tab/>
            </w:r>
          </w:p>
        </w:tc>
        <w:tc>
          <w:tcPr>
            <w:vAlign w:val="top"/>
          </w:tcPr>
          <w:p w:rsidR="00000000" w:rsidDel="00000000" w:rsidP="00000000" w:rsidRDefault="00000000" w:rsidRPr="00000000">
            <w:pPr>
              <w:contextualSpacing w:val="0"/>
              <w:rPr/>
            </w:pPr>
            <w:r w:rsidDel="00000000" w:rsidR="00000000" w:rsidRPr="00000000">
              <w:rPr>
                <w:rtl w:val="0"/>
              </w:rPr>
              <w:t xml:space="preserve">Excellent</w:t>
            </w:r>
          </w:p>
        </w:tc>
        <w:tc>
          <w:tcPr>
            <w:vAlign w:val="top"/>
          </w:tcPr>
          <w:p w:rsidR="00000000" w:rsidDel="00000000" w:rsidP="00000000" w:rsidRDefault="00000000" w:rsidRPr="00000000">
            <w:pPr>
              <w:contextualSpacing w:val="0"/>
              <w:rPr/>
            </w:pPr>
            <w:r w:rsidDel="00000000" w:rsidR="00000000" w:rsidRPr="00000000">
              <w:rPr>
                <w:rtl w:val="0"/>
              </w:rPr>
              <w:t xml:space="preserve">Average</w:t>
            </w:r>
          </w:p>
        </w:tc>
        <w:tc>
          <w:tcPr>
            <w:vAlign w:val="top"/>
          </w:tcPr>
          <w:p w:rsidR="00000000" w:rsidDel="00000000" w:rsidP="00000000" w:rsidRDefault="00000000" w:rsidRPr="00000000">
            <w:pPr>
              <w:contextualSpacing w:val="0"/>
              <w:rPr/>
            </w:pPr>
            <w:r w:rsidDel="00000000" w:rsidR="00000000" w:rsidRPr="00000000">
              <w:rPr>
                <w:rtl w:val="0"/>
              </w:rPr>
              <w:t xml:space="preserve">Above Average</w:t>
            </w:r>
          </w:p>
        </w:tc>
      </w:tr>
      <w:tr>
        <w:trPr>
          <w:trHeight w:val="320" w:hRule="atLeast"/>
        </w:trPr>
        <w:tc>
          <w:tcPr>
            <w:vAlign w:val="top"/>
          </w:tcPr>
          <w:p w:rsidR="00000000" w:rsidDel="00000000" w:rsidP="00000000" w:rsidRDefault="00000000" w:rsidRPr="00000000">
            <w:pPr>
              <w:contextualSpacing w:val="0"/>
              <w:rPr/>
            </w:pPr>
            <w:r w:rsidDel="00000000" w:rsidR="00000000" w:rsidRPr="00000000">
              <w:rPr>
                <w:rtl w:val="0"/>
              </w:rPr>
              <w:t xml:space="preserve">INTELLIGENCE</w:t>
              <w:tab/>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r>
      <w:tr>
        <w:trPr>
          <w:trHeight w:val="320" w:hRule="atLeast"/>
        </w:trPr>
        <w:tc>
          <w:tcPr>
            <w:vAlign w:val="top"/>
          </w:tcPr>
          <w:p w:rsidR="00000000" w:rsidDel="00000000" w:rsidP="00000000" w:rsidRDefault="00000000" w:rsidRPr="00000000">
            <w:pPr>
              <w:contextualSpacing w:val="0"/>
              <w:rPr>
                <w:sz w:val="16"/>
                <w:szCs w:val="16"/>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r>
      <w:tr>
        <w:trPr>
          <w:trHeight w:val="320" w:hRule="atLeast"/>
        </w:trPr>
        <w:tc>
          <w:tcPr>
            <w:vAlign w:val="top"/>
          </w:tcPr>
          <w:p w:rsidR="00000000" w:rsidDel="00000000" w:rsidP="00000000" w:rsidRDefault="00000000" w:rsidRPr="00000000">
            <w:pPr>
              <w:contextualSpacing w:val="0"/>
              <w:rPr/>
            </w:pPr>
            <w:r w:rsidDel="00000000" w:rsidR="00000000" w:rsidRPr="00000000">
              <w:rPr>
                <w:rtl w:val="0"/>
              </w:rPr>
              <w:t xml:space="preserve">LEADERSHIP</w:t>
              <w:tab/>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r>
      <w:tr>
        <w:trPr>
          <w:trHeight w:val="320" w:hRule="atLeast"/>
        </w:trPr>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r>
      <w:tr>
        <w:trPr>
          <w:trHeight w:val="320" w:hRule="atLeast"/>
        </w:trPr>
        <w:tc>
          <w:tcPr>
            <w:vAlign w:val="top"/>
          </w:tcPr>
          <w:p w:rsidR="00000000" w:rsidDel="00000000" w:rsidP="00000000" w:rsidRDefault="00000000" w:rsidRPr="00000000">
            <w:pPr>
              <w:contextualSpacing w:val="0"/>
              <w:rPr/>
            </w:pPr>
            <w:r w:rsidDel="00000000" w:rsidR="00000000" w:rsidRPr="00000000">
              <w:rPr>
                <w:rtl w:val="0"/>
              </w:rPr>
              <w:t xml:space="preserve">INDUSTRY</w:t>
              <w:tab/>
              <w:tab/>
              <w:t xml:space="preserve">   </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r>
      <w:tr>
        <w:trPr>
          <w:trHeight w:val="320" w:hRule="atLeast"/>
        </w:trPr>
        <w:tc>
          <w:tcPr>
            <w:vAlign w:val="top"/>
          </w:tcPr>
          <w:p w:rsidR="00000000" w:rsidDel="00000000" w:rsidP="00000000" w:rsidRDefault="00000000" w:rsidRPr="00000000">
            <w:pPr>
              <w:contextualSpacing w:val="0"/>
              <w:rPr>
                <w:sz w:val="16"/>
                <w:szCs w:val="16"/>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r>
      <w:tr>
        <w:trPr>
          <w:trHeight w:val="320" w:hRule="atLeast"/>
        </w:trPr>
        <w:tc>
          <w:tcPr>
            <w:vAlign w:val="top"/>
          </w:tcPr>
          <w:p w:rsidR="00000000" w:rsidDel="00000000" w:rsidP="00000000" w:rsidRDefault="00000000" w:rsidRPr="00000000">
            <w:pPr>
              <w:contextualSpacing w:val="0"/>
              <w:rPr/>
            </w:pPr>
            <w:r w:rsidDel="00000000" w:rsidR="00000000" w:rsidRPr="00000000">
              <w:rPr>
                <w:rtl w:val="0"/>
              </w:rPr>
              <w:t xml:space="preserve">CITIZENSHIP</w:t>
              <w:tab/>
              <w:t xml:space="preserve">               </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r>
      <w:tr>
        <w:trPr>
          <w:trHeight w:val="320" w:hRule="atLeast"/>
        </w:trPr>
        <w:tc>
          <w:tcPr>
            <w:vAlign w:val="top"/>
          </w:tcPr>
          <w:p w:rsidR="00000000" w:rsidDel="00000000" w:rsidP="00000000" w:rsidRDefault="00000000" w:rsidRPr="00000000">
            <w:pPr>
              <w:contextualSpacing w:val="0"/>
              <w:rPr>
                <w:sz w:val="16"/>
                <w:szCs w:val="16"/>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r>
      <w:tr>
        <w:trPr>
          <w:trHeight w:val="320" w:hRule="atLeast"/>
        </w:trPr>
        <w:tc>
          <w:tcPr>
            <w:vAlign w:val="top"/>
          </w:tcPr>
          <w:p w:rsidR="00000000" w:rsidDel="00000000" w:rsidP="00000000" w:rsidRDefault="00000000" w:rsidRPr="00000000">
            <w:pPr>
              <w:contextualSpacing w:val="0"/>
              <w:rPr/>
            </w:pPr>
            <w:r w:rsidDel="00000000" w:rsidR="00000000" w:rsidRPr="00000000">
              <w:rPr>
                <w:rtl w:val="0"/>
              </w:rPr>
              <w:t xml:space="preserve">ATTITUDE</w:t>
              <w:tab/>
              <w:tab/>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r>
      <w:tr>
        <w:trPr>
          <w:trHeight w:val="320" w:hRule="atLeast"/>
        </w:trPr>
        <w:tc>
          <w:tcPr>
            <w:vAlign w:val="top"/>
          </w:tcPr>
          <w:p w:rsidR="00000000" w:rsidDel="00000000" w:rsidP="00000000" w:rsidRDefault="00000000" w:rsidRPr="00000000">
            <w:pPr>
              <w:contextualSpacing w:val="0"/>
              <w:rPr>
                <w:sz w:val="16"/>
                <w:szCs w:val="16"/>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r>
      <w:tr>
        <w:trPr>
          <w:trHeight w:val="320" w:hRule="atLeast"/>
        </w:trPr>
        <w:tc>
          <w:tcPr>
            <w:vAlign w:val="top"/>
          </w:tcPr>
          <w:p w:rsidR="00000000" w:rsidDel="00000000" w:rsidP="00000000" w:rsidRDefault="00000000" w:rsidRPr="00000000">
            <w:pPr>
              <w:contextualSpacing w:val="0"/>
              <w:rPr/>
            </w:pPr>
            <w:r w:rsidDel="00000000" w:rsidR="00000000" w:rsidRPr="00000000">
              <w:rPr>
                <w:rtl w:val="0"/>
              </w:rPr>
              <w:t xml:space="preserve">APPEARANCE</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r>
      <w:tr>
        <w:trPr>
          <w:trHeight w:val="320" w:hRule="atLeast"/>
        </w:trPr>
        <w:tc>
          <w:tcPr>
            <w:vAlign w:val="top"/>
          </w:tcPr>
          <w:p w:rsidR="00000000" w:rsidDel="00000000" w:rsidP="00000000" w:rsidRDefault="00000000" w:rsidRPr="00000000">
            <w:pPr>
              <w:contextualSpacing w:val="0"/>
              <w:rPr>
                <w:sz w:val="16"/>
                <w:szCs w:val="16"/>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r>
      <w:tr>
        <w:trPr>
          <w:trHeight w:val="320" w:hRule="atLeast"/>
        </w:trPr>
        <w:tc>
          <w:tcPr>
            <w:vAlign w:val="top"/>
          </w:tcPr>
          <w:p w:rsidR="00000000" w:rsidDel="00000000" w:rsidP="00000000" w:rsidRDefault="00000000" w:rsidRPr="00000000">
            <w:pPr>
              <w:contextualSpacing w:val="0"/>
              <w:rPr/>
            </w:pPr>
            <w:r w:rsidDel="00000000" w:rsidR="00000000" w:rsidRPr="00000000">
              <w:rPr>
                <w:rtl w:val="0"/>
              </w:rPr>
              <w:t xml:space="preserve">ABILITY TO ARTICULATE </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r>
      <w:tr>
        <w:trPr>
          <w:trHeight w:val="320" w:hRule="atLeast"/>
        </w:trPr>
        <w:tc>
          <w:tcPr>
            <w:vAlign w:val="top"/>
          </w:tcPr>
          <w:p w:rsidR="00000000" w:rsidDel="00000000" w:rsidP="00000000" w:rsidRDefault="00000000" w:rsidRPr="00000000">
            <w:pPr>
              <w:contextualSpacing w:val="0"/>
              <w:rPr>
                <w:sz w:val="16"/>
                <w:szCs w:val="16"/>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r>
      <w:tr>
        <w:trPr>
          <w:trHeight w:val="320" w:hRule="atLeast"/>
        </w:trPr>
        <w:tc>
          <w:tcPr>
            <w:vAlign w:val="top"/>
          </w:tcPr>
          <w:p w:rsidR="00000000" w:rsidDel="00000000" w:rsidP="00000000" w:rsidRDefault="00000000" w:rsidRPr="00000000">
            <w:pPr>
              <w:contextualSpacing w:val="0"/>
              <w:rPr/>
            </w:pPr>
            <w:r w:rsidDel="00000000" w:rsidR="00000000" w:rsidRPr="00000000">
              <w:rPr>
                <w:rtl w:val="0"/>
              </w:rPr>
              <w:t xml:space="preserve">HEALTH</w:t>
              <w:tab/>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r>
      <w:tr>
        <w:trPr>
          <w:trHeight w:val="320" w:hRule="atLeast"/>
        </w:trPr>
        <w:tc>
          <w:tcPr>
            <w:vAlign w:val="top"/>
          </w:tcPr>
          <w:p w:rsidR="00000000" w:rsidDel="00000000" w:rsidP="00000000" w:rsidRDefault="00000000" w:rsidRPr="00000000">
            <w:pPr>
              <w:contextualSpacing w:val="0"/>
              <w:rPr>
                <w:sz w:val="16"/>
                <w:szCs w:val="16"/>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rtl w:val="0"/>
              </w:rPr>
            </w:r>
          </w:p>
        </w:tc>
      </w:tr>
      <w:tr>
        <w:trPr>
          <w:trHeight w:val="320" w:hRule="atLeast"/>
        </w:trPr>
        <w:tc>
          <w:tcPr>
            <w:vAlign w:val="top"/>
          </w:tcPr>
          <w:p w:rsidR="00000000" w:rsidDel="00000000" w:rsidP="00000000" w:rsidRDefault="00000000" w:rsidRPr="00000000">
            <w:pPr>
              <w:contextualSpacing w:val="0"/>
              <w:rPr/>
            </w:pPr>
            <w:r w:rsidDel="00000000" w:rsidR="00000000" w:rsidRPr="00000000">
              <w:rPr>
                <w:rtl w:val="0"/>
              </w:rPr>
              <w:t xml:space="preserve">AVAILABILITY</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c>
          <w:tcPr>
            <w:vAlign w:val="top"/>
          </w:tcPr>
          <w:p w:rsidR="00000000" w:rsidDel="00000000" w:rsidP="00000000" w:rsidRDefault="00000000" w:rsidRPr="00000000">
            <w:pPr>
              <w:contextualSpacing w:val="0"/>
              <w:rPr/>
            </w:pPr>
            <w:r w:rsidDel="00000000" w:rsidR="00000000" w:rsidRPr="00000000">
              <w:rPr>
                <w:rtl w:val="0"/>
              </w:rPr>
              <w:t xml:space="preserve">_____________</w:t>
            </w:r>
          </w:p>
        </w:tc>
      </w:tr>
    </w:tbl>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b w:val="1"/>
          <w:rtl w:val="0"/>
        </w:rPr>
        <w:t xml:space="preserve">REMARKS: </w:t>
      </w:r>
      <w:r w:rsidDel="00000000" w:rsidR="00000000" w:rsidRPr="00000000">
        <w:rPr>
          <w:b w:val="1"/>
          <w:sz w:val="16"/>
          <w:szCs w:val="1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Applicant Interviewer Signature: </w:t>
      </w:r>
      <w:r w:rsidDel="00000000" w:rsidR="00000000" w:rsidRPr="00000000">
        <w:rPr>
          <w:b w:val="1"/>
          <w:sz w:val="16"/>
          <w:szCs w:val="16"/>
          <w:rtl w:val="0"/>
        </w:rPr>
        <w:t xml:space="preserve">____________________________________________________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40"/>
          <w:szCs w:val="40"/>
        </w:rPr>
      </w:pPr>
      <w:r w:rsidDel="00000000" w:rsidR="00000000" w:rsidRPr="00000000">
        <w:rPr>
          <w:b w:val="1"/>
          <w:sz w:val="40"/>
          <w:szCs w:val="40"/>
        </w:rPr>
        <w:drawing>
          <wp:inline distB="0" distT="0" distL="114300" distR="114300">
            <wp:extent cx="2743200" cy="1276350"/>
            <wp:effectExtent b="0" l="0" r="0" t="0"/>
            <wp:docPr id="3"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2743200" cy="12763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ROTARY CLUB OF 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Address</w:t>
      </w:r>
    </w:p>
    <w:p w:rsidR="00000000" w:rsidDel="00000000" w:rsidP="00000000" w:rsidRDefault="00000000" w:rsidRPr="00000000">
      <w:pPr>
        <w:contextualSpacing w:val="0"/>
        <w:rPr/>
      </w:pPr>
      <w:r w:rsidDel="00000000" w:rsidR="00000000" w:rsidRPr="00000000">
        <w:rPr>
          <w:rtl w:val="0"/>
        </w:rPr>
        <w:t xml:space="preserve">City, New Jersey Zip Code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Dear </w:t>
      </w:r>
      <w:r w:rsidDel="00000000" w:rsidR="00000000" w:rsidRPr="00000000">
        <w:rPr>
          <w:color w:val="ff0000"/>
          <w:u w:val="single"/>
          <w:rtl w:val="0"/>
        </w:rPr>
        <w:t xml:space="preserve">  Parent(s)________: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Please accept our congratulations on your </w:t>
      </w:r>
      <w:r w:rsidDel="00000000" w:rsidR="00000000" w:rsidRPr="00000000">
        <w:rPr>
          <w:color w:val="ff0000"/>
          <w:rtl w:val="0"/>
        </w:rPr>
        <w:t xml:space="preserve">(son or daughter)</w:t>
      </w:r>
      <w:r w:rsidDel="00000000" w:rsidR="00000000" w:rsidRPr="00000000">
        <w:rPr>
          <w:rtl w:val="0"/>
        </w:rPr>
        <w:t xml:space="preserve"> being selected as a participant in the Rotary Youth Leadership Award Conference!  We hope that the week your </w:t>
      </w:r>
      <w:r w:rsidDel="00000000" w:rsidR="00000000" w:rsidRPr="00000000">
        <w:rPr>
          <w:color w:val="ff0000"/>
          <w:rtl w:val="0"/>
        </w:rPr>
        <w:t xml:space="preserve">(son or daughter)</w:t>
      </w:r>
      <w:r w:rsidDel="00000000" w:rsidR="00000000" w:rsidRPr="00000000">
        <w:rPr>
          <w:rtl w:val="0"/>
        </w:rPr>
        <w:t xml:space="preserve"> will spend at Stockton University will help increase their skills as a leader in their school and community; and more importantly, will increase their awareness of the opportunities for leadership in the future.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Our Rotary Youth Leadership Award Conference is sponsored by the 45 Rotary Clubs in Rotary International District 7640 to provide exceptional young men and women with an opportunity to live, work and play together in an atmosphere of friendly but challenging competition – an opportunity which through activity and inspiration will help them wrestle with contemporary problems and ethical situations, and at the same time, increase their capacity for leadership.</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As a Conference participant, your </w:t>
      </w:r>
      <w:r w:rsidDel="00000000" w:rsidR="00000000" w:rsidRPr="00000000">
        <w:rPr>
          <w:color w:val="ff0000"/>
          <w:rtl w:val="0"/>
        </w:rPr>
        <w:t xml:space="preserve">(son or daughter)</w:t>
      </w:r>
      <w:r w:rsidDel="00000000" w:rsidR="00000000" w:rsidRPr="00000000">
        <w:rPr>
          <w:rtl w:val="0"/>
        </w:rPr>
        <w:t xml:space="preserve"> will find </w:t>
      </w:r>
      <w:r w:rsidDel="00000000" w:rsidR="00000000" w:rsidRPr="00000000">
        <w:rPr>
          <w:color w:val="ff0000"/>
          <w:rtl w:val="0"/>
        </w:rPr>
        <w:t xml:space="preserve">(his or her)</w:t>
      </w:r>
      <w:r w:rsidDel="00000000" w:rsidR="00000000" w:rsidRPr="00000000">
        <w:rPr>
          <w:rtl w:val="0"/>
        </w:rPr>
        <w:t xml:space="preserve"> days and nights filled with a variety of challenging activities all contributing to making them a better leader.  Much of their time will be structured with programs such as sports, group discussion, guest speakers, career guidance, music, and news reporting.  Perhaps the greatest benefit will come from the opportunity of sharing this experience with the approximately 170 others selected from high schools throughout South Jersey.  The friendship will, in many cases, be lasting.</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u w:val="single"/>
        </w:rPr>
      </w:pPr>
      <w:r w:rsidDel="00000000" w:rsidR="00000000" w:rsidRPr="00000000">
        <w:rPr>
          <w:rtl w:val="0"/>
        </w:rPr>
        <w:t xml:space="preserve">We look forward to your sharing this experience on the last day of the Conference.   The “Closing Dinner” is on THURSDAY, JUNE 28, 2018 starting at 5:00 p.m. and ending 7:00 p.m. in the new student center dining hall.   The RYLA Committee will mail, in advance of the “Closing Dinner,” two (2) tickets at $25.00 a piece for parents and/or guests who would like to prepay.  Tickets may also be purchased at registration or reservations can be made during the conference, and paid at the dinner.  Students will be free to leave immediately following dinner and the Program on Thursday.</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If you have any questions during the week of RYLA, you may direct your questions to Polly Ford-Hunter, RYLA Conference Chairperson via cell at (856) 981-4594 or e-mail at </w:t>
      </w:r>
      <w:hyperlink r:id="rId14">
        <w:r w:rsidDel="00000000" w:rsidR="00000000" w:rsidRPr="00000000">
          <w:rPr>
            <w:color w:val="0000ff"/>
            <w:u w:val="single"/>
            <w:rtl w:val="0"/>
          </w:rPr>
          <w:t xml:space="preserve">polly@fordflowershop.com</w:t>
        </w:r>
      </w:hyperlink>
      <w:r w:rsidDel="00000000" w:rsidR="00000000" w:rsidRPr="00000000">
        <w:rPr>
          <w:rtl w:val="0"/>
        </w:rPr>
        <w:t xml:space="preserve"> or to the Rotary District Office and speak to Melanie Druziako, District Office Administrator, (Monday, Tuesday, Wednesday and Thursday from 9:30 a.m. to 2:30 p.m.) at 856-205-9600.</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Yours in Rotary Service,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w:t>
      </w:r>
    </w:p>
    <w:p w:rsidR="00000000" w:rsidDel="00000000" w:rsidP="00000000" w:rsidRDefault="00000000" w:rsidRPr="00000000">
      <w:pPr>
        <w:contextualSpacing w:val="0"/>
        <w:rPr/>
      </w:pPr>
      <w:r w:rsidDel="00000000" w:rsidR="00000000" w:rsidRPr="00000000">
        <w:rPr>
          <w:rtl w:val="0"/>
        </w:rPr>
        <w:t xml:space="preserve">(Type Name)       , President or RYLA Chair</w:t>
      </w:r>
    </w:p>
    <w:p w:rsidR="00000000" w:rsidDel="00000000" w:rsidP="00000000" w:rsidRDefault="00000000" w:rsidRPr="00000000">
      <w:pPr>
        <w:contextualSpacing w:val="0"/>
        <w:rPr/>
      </w:pPr>
      <w:r w:rsidDel="00000000" w:rsidR="00000000" w:rsidRPr="00000000">
        <w:rPr>
          <w:rtl w:val="0"/>
        </w:rPr>
        <w:t xml:space="preserve">Rotary Club of _____________________</w:t>
      </w:r>
    </w:p>
    <w:sectPr>
      <w:type w:val="continuous"/>
      <w:pgSz w:h="15840" w:w="12240"/>
      <w:pgMar w:bottom="431.99999999999994" w:top="431.99999999999994"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2160" w:hanging="360"/>
      </w:pPr>
      <w:rPr>
        <w:rFonts w:ascii="Courier New" w:cs="Courier New" w:eastAsia="Courier New" w:hAnsi="Courier New"/>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0" Type="http://schemas.openxmlformats.org/officeDocument/2006/relationships/image" Target="media/image10.jpg"/><Relationship Id="rId13" Type="http://schemas.openxmlformats.org/officeDocument/2006/relationships/image" Target="media/image6.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4" Type="http://schemas.openxmlformats.org/officeDocument/2006/relationships/hyperlink" Target="mailto:polly@fordflowershop.com" TargetMode="Externa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